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2BA" w:rsidRPr="00827442" w:rsidRDefault="00370BD8" w:rsidP="002212BA">
      <w:pPr>
        <w:spacing w:after="0" w:line="240" w:lineRule="auto"/>
        <w:ind w:left="4956"/>
        <w:jc w:val="center"/>
        <w:rPr>
          <w:rFonts w:ascii="Times New Roman" w:hAnsi="Times New Roman"/>
          <w:sz w:val="28"/>
          <w:szCs w:val="28"/>
        </w:rPr>
      </w:pPr>
      <w:r>
        <w:rPr>
          <w:rFonts w:ascii="Times New Roman" w:hAnsi="Times New Roman"/>
          <w:sz w:val="28"/>
          <w:szCs w:val="28"/>
        </w:rPr>
        <w:t xml:space="preserve"> </w:t>
      </w:r>
      <w:r w:rsidR="006B5D35">
        <w:rPr>
          <w:rFonts w:ascii="Times New Roman" w:hAnsi="Times New Roman"/>
          <w:sz w:val="28"/>
          <w:szCs w:val="28"/>
        </w:rPr>
        <w:t xml:space="preserve">         </w:t>
      </w:r>
      <w:r w:rsidR="00854BC9">
        <w:rPr>
          <w:rFonts w:ascii="Times New Roman" w:hAnsi="Times New Roman"/>
          <w:sz w:val="28"/>
          <w:szCs w:val="28"/>
        </w:rPr>
        <w:t xml:space="preserve">    </w:t>
      </w:r>
      <w:r w:rsidR="006B5D35">
        <w:rPr>
          <w:rFonts w:ascii="Times New Roman" w:hAnsi="Times New Roman"/>
          <w:sz w:val="28"/>
          <w:szCs w:val="28"/>
        </w:rPr>
        <w:t xml:space="preserve">  </w:t>
      </w:r>
      <w:r w:rsidR="002212BA" w:rsidRPr="00827442">
        <w:rPr>
          <w:rFonts w:ascii="Times New Roman" w:hAnsi="Times New Roman"/>
          <w:sz w:val="28"/>
          <w:szCs w:val="28"/>
        </w:rPr>
        <w:t>ПРИЛОЖЕНИЕ</w:t>
      </w:r>
      <w:r w:rsidR="00854BC9">
        <w:rPr>
          <w:rFonts w:ascii="Times New Roman" w:hAnsi="Times New Roman"/>
          <w:sz w:val="28"/>
          <w:szCs w:val="28"/>
        </w:rPr>
        <w:t xml:space="preserve"> № 1</w:t>
      </w:r>
      <w:r w:rsidR="002212BA" w:rsidRPr="00827442">
        <w:rPr>
          <w:rFonts w:ascii="Times New Roman" w:hAnsi="Times New Roman"/>
          <w:sz w:val="28"/>
          <w:szCs w:val="28"/>
        </w:rPr>
        <w:t xml:space="preserve"> </w:t>
      </w:r>
    </w:p>
    <w:p w:rsidR="002212BA" w:rsidRDefault="002212BA" w:rsidP="002212BA">
      <w:pPr>
        <w:spacing w:after="0" w:line="240" w:lineRule="auto"/>
        <w:ind w:left="4956"/>
        <w:jc w:val="center"/>
        <w:rPr>
          <w:rFonts w:ascii="Times New Roman" w:hAnsi="Times New Roman"/>
          <w:sz w:val="28"/>
          <w:szCs w:val="28"/>
        </w:rPr>
      </w:pPr>
    </w:p>
    <w:p w:rsidR="002212BA" w:rsidRPr="00827442" w:rsidRDefault="002212BA" w:rsidP="002212BA">
      <w:pPr>
        <w:spacing w:after="0" w:line="240" w:lineRule="auto"/>
        <w:ind w:left="4956"/>
        <w:jc w:val="center"/>
        <w:rPr>
          <w:rFonts w:ascii="Times New Roman" w:hAnsi="Times New Roman"/>
          <w:sz w:val="28"/>
          <w:szCs w:val="28"/>
        </w:rPr>
      </w:pPr>
      <w:r>
        <w:rPr>
          <w:rFonts w:ascii="Times New Roman" w:hAnsi="Times New Roman"/>
          <w:sz w:val="28"/>
          <w:szCs w:val="28"/>
        </w:rPr>
        <w:t xml:space="preserve">          </w:t>
      </w:r>
      <w:r w:rsidR="006B5D35">
        <w:rPr>
          <w:rFonts w:ascii="Times New Roman" w:hAnsi="Times New Roman"/>
          <w:sz w:val="28"/>
          <w:szCs w:val="28"/>
        </w:rPr>
        <w:t>УТВЕРЖДЕН</w:t>
      </w:r>
      <w:r w:rsidR="00854BC9">
        <w:rPr>
          <w:rFonts w:ascii="Times New Roman" w:hAnsi="Times New Roman"/>
          <w:sz w:val="28"/>
          <w:szCs w:val="28"/>
        </w:rPr>
        <w:t>О</w:t>
      </w:r>
    </w:p>
    <w:p w:rsidR="002212BA" w:rsidRDefault="002212BA" w:rsidP="002212BA">
      <w:pPr>
        <w:spacing w:after="0" w:line="240" w:lineRule="auto"/>
        <w:ind w:left="4956"/>
        <w:jc w:val="center"/>
        <w:rPr>
          <w:rFonts w:ascii="Times New Roman" w:hAnsi="Times New Roman"/>
          <w:sz w:val="28"/>
          <w:szCs w:val="28"/>
        </w:rPr>
      </w:pPr>
      <w:r>
        <w:rPr>
          <w:rFonts w:ascii="Times New Roman" w:hAnsi="Times New Roman"/>
          <w:sz w:val="28"/>
          <w:szCs w:val="28"/>
        </w:rPr>
        <w:t xml:space="preserve">           </w:t>
      </w:r>
      <w:r w:rsidRPr="00827442">
        <w:rPr>
          <w:rFonts w:ascii="Times New Roman" w:hAnsi="Times New Roman"/>
          <w:sz w:val="28"/>
          <w:szCs w:val="28"/>
        </w:rPr>
        <w:t xml:space="preserve">постановлением администрации </w:t>
      </w:r>
      <w:r>
        <w:rPr>
          <w:rFonts w:ascii="Times New Roman" w:hAnsi="Times New Roman"/>
          <w:sz w:val="28"/>
          <w:szCs w:val="28"/>
        </w:rPr>
        <w:t xml:space="preserve">    </w:t>
      </w:r>
    </w:p>
    <w:p w:rsidR="002212BA" w:rsidRDefault="002212BA" w:rsidP="002212BA">
      <w:pPr>
        <w:spacing w:after="0" w:line="240" w:lineRule="auto"/>
        <w:ind w:left="4956"/>
        <w:jc w:val="center"/>
        <w:rPr>
          <w:rFonts w:ascii="Times New Roman" w:eastAsia="Times New Roman" w:hAnsi="Times New Roman"/>
          <w:bCs/>
          <w:kern w:val="36"/>
          <w:sz w:val="28"/>
          <w:szCs w:val="28"/>
          <w:lang w:eastAsia="ru-RU"/>
        </w:rPr>
      </w:pPr>
      <w:r>
        <w:rPr>
          <w:rFonts w:ascii="Times New Roman" w:hAnsi="Times New Roman"/>
          <w:sz w:val="28"/>
          <w:szCs w:val="28"/>
        </w:rPr>
        <w:t xml:space="preserve">           </w:t>
      </w:r>
      <w:r>
        <w:rPr>
          <w:rFonts w:ascii="Times New Roman" w:eastAsia="Times New Roman" w:hAnsi="Times New Roman"/>
          <w:bCs/>
          <w:kern w:val="36"/>
          <w:sz w:val="28"/>
          <w:szCs w:val="28"/>
          <w:lang w:eastAsia="ru-RU"/>
        </w:rPr>
        <w:t xml:space="preserve">муниципального образования   </w:t>
      </w:r>
    </w:p>
    <w:p w:rsidR="002212BA" w:rsidRDefault="002212BA" w:rsidP="002212BA">
      <w:pPr>
        <w:spacing w:after="0" w:line="240" w:lineRule="auto"/>
        <w:ind w:left="4956"/>
        <w:jc w:val="center"/>
        <w:rPr>
          <w:rFonts w:ascii="Times New Roman" w:eastAsia="Times New Roman" w:hAnsi="Times New Roman"/>
          <w:bCs/>
          <w:kern w:val="36"/>
          <w:sz w:val="28"/>
          <w:szCs w:val="28"/>
          <w:lang w:eastAsia="ru-RU"/>
        </w:rPr>
      </w:pPr>
      <w:r>
        <w:rPr>
          <w:rFonts w:ascii="Times New Roman" w:eastAsia="Times New Roman" w:hAnsi="Times New Roman"/>
          <w:bCs/>
          <w:kern w:val="36"/>
          <w:sz w:val="28"/>
          <w:szCs w:val="28"/>
          <w:lang w:eastAsia="ru-RU"/>
        </w:rPr>
        <w:t xml:space="preserve">          Темрюкский район</w:t>
      </w:r>
    </w:p>
    <w:p w:rsidR="002212BA" w:rsidRPr="00827442" w:rsidRDefault="002212BA" w:rsidP="002212BA">
      <w:pPr>
        <w:spacing w:after="0" w:line="240" w:lineRule="auto"/>
        <w:ind w:left="4956"/>
        <w:jc w:val="center"/>
        <w:rPr>
          <w:rFonts w:ascii="Times New Roman" w:hAnsi="Times New Roman"/>
          <w:sz w:val="28"/>
          <w:szCs w:val="28"/>
        </w:rPr>
      </w:pPr>
      <w:r>
        <w:rPr>
          <w:rFonts w:ascii="Times New Roman" w:eastAsia="Times New Roman" w:hAnsi="Times New Roman"/>
          <w:bCs/>
          <w:kern w:val="36"/>
          <w:sz w:val="28"/>
          <w:szCs w:val="28"/>
          <w:lang w:eastAsia="ru-RU"/>
        </w:rPr>
        <w:t>от ____________ №__________</w:t>
      </w:r>
    </w:p>
    <w:p w:rsidR="002212BA" w:rsidRDefault="002212BA" w:rsidP="004510D1">
      <w:pPr>
        <w:spacing w:after="0" w:line="240" w:lineRule="auto"/>
        <w:jc w:val="center"/>
        <w:rPr>
          <w:rFonts w:ascii="Times New Roman" w:hAnsi="Times New Roman" w:cs="Times New Roman"/>
          <w:b/>
          <w:sz w:val="28"/>
          <w:szCs w:val="28"/>
        </w:rPr>
      </w:pPr>
    </w:p>
    <w:p w:rsidR="002212BA" w:rsidRDefault="002212BA" w:rsidP="004510D1">
      <w:pPr>
        <w:spacing w:after="0" w:line="240" w:lineRule="auto"/>
        <w:jc w:val="center"/>
        <w:rPr>
          <w:rFonts w:ascii="Times New Roman" w:hAnsi="Times New Roman" w:cs="Times New Roman"/>
          <w:b/>
          <w:sz w:val="28"/>
          <w:szCs w:val="28"/>
        </w:rPr>
      </w:pPr>
    </w:p>
    <w:p w:rsidR="00237F58" w:rsidRDefault="00237F58" w:rsidP="004510D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ПОЛОЖЕНИЕ</w:t>
      </w:r>
    </w:p>
    <w:p w:rsidR="004510D1" w:rsidRPr="004510D1" w:rsidRDefault="00854BC9" w:rsidP="004510D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о порядке</w:t>
      </w:r>
      <w:r w:rsidR="004510D1" w:rsidRPr="004510D1">
        <w:rPr>
          <w:rFonts w:ascii="Times New Roman" w:hAnsi="Times New Roman" w:cs="Times New Roman"/>
          <w:b/>
          <w:sz w:val="28"/>
          <w:szCs w:val="28"/>
        </w:rPr>
        <w:t xml:space="preserve"> размещения нестационарных торговых объектов</w:t>
      </w:r>
      <w:r w:rsidR="004510D1">
        <w:rPr>
          <w:rFonts w:ascii="Times New Roman" w:hAnsi="Times New Roman" w:cs="Times New Roman"/>
          <w:b/>
          <w:sz w:val="28"/>
          <w:szCs w:val="28"/>
        </w:rPr>
        <w:t xml:space="preserve"> </w:t>
      </w:r>
      <w:r w:rsidR="004510D1" w:rsidRPr="004510D1">
        <w:rPr>
          <w:rFonts w:ascii="Times New Roman" w:hAnsi="Times New Roman" w:cs="Times New Roman"/>
          <w:b/>
          <w:sz w:val="28"/>
          <w:szCs w:val="28"/>
        </w:rPr>
        <w:t>на территории муниципального образования</w:t>
      </w:r>
      <w:r w:rsidR="004510D1">
        <w:rPr>
          <w:rFonts w:ascii="Times New Roman" w:hAnsi="Times New Roman" w:cs="Times New Roman"/>
          <w:b/>
          <w:sz w:val="28"/>
          <w:szCs w:val="28"/>
        </w:rPr>
        <w:t xml:space="preserve"> Темрюкский район</w:t>
      </w:r>
    </w:p>
    <w:p w:rsidR="004510D1" w:rsidRDefault="004510D1" w:rsidP="004510D1">
      <w:pPr>
        <w:spacing w:after="0" w:line="240" w:lineRule="auto"/>
        <w:jc w:val="both"/>
        <w:rPr>
          <w:rFonts w:ascii="Times New Roman" w:hAnsi="Times New Roman" w:cs="Times New Roman"/>
          <w:sz w:val="28"/>
          <w:szCs w:val="28"/>
        </w:rPr>
      </w:pPr>
    </w:p>
    <w:p w:rsidR="004510D1" w:rsidRPr="00230839" w:rsidRDefault="004510D1" w:rsidP="004510D1">
      <w:pPr>
        <w:pStyle w:val="a3"/>
        <w:numPr>
          <w:ilvl w:val="0"/>
          <w:numId w:val="1"/>
        </w:numPr>
        <w:spacing w:after="0" w:line="240" w:lineRule="auto"/>
        <w:ind w:left="0"/>
        <w:jc w:val="center"/>
        <w:rPr>
          <w:rFonts w:ascii="Times New Roman" w:hAnsi="Times New Roman" w:cs="Times New Roman"/>
          <w:sz w:val="28"/>
          <w:szCs w:val="28"/>
        </w:rPr>
      </w:pPr>
      <w:r w:rsidRPr="00230839">
        <w:rPr>
          <w:rFonts w:ascii="Times New Roman" w:hAnsi="Times New Roman" w:cs="Times New Roman"/>
          <w:sz w:val="28"/>
          <w:szCs w:val="28"/>
        </w:rPr>
        <w:t>Общие положения</w:t>
      </w:r>
    </w:p>
    <w:p w:rsidR="004510D1" w:rsidRPr="004510D1" w:rsidRDefault="004510D1" w:rsidP="004510D1">
      <w:pPr>
        <w:pStyle w:val="a3"/>
        <w:spacing w:after="0" w:line="240" w:lineRule="auto"/>
        <w:ind w:left="0"/>
        <w:jc w:val="both"/>
        <w:rPr>
          <w:rFonts w:ascii="Times New Roman" w:hAnsi="Times New Roman" w:cs="Times New Roman"/>
          <w:sz w:val="28"/>
          <w:szCs w:val="28"/>
        </w:rPr>
      </w:pPr>
    </w:p>
    <w:p w:rsidR="002C17B5" w:rsidRPr="00DD5BE0" w:rsidRDefault="004510D1" w:rsidP="00DD5BE0">
      <w:pPr>
        <w:pStyle w:val="1"/>
        <w:spacing w:before="0" w:after="0"/>
        <w:ind w:firstLine="708"/>
        <w:jc w:val="both"/>
        <w:rPr>
          <w:rFonts w:ascii="Times New Roman" w:hAnsi="Times New Roman" w:cs="Times New Roman"/>
          <w:color w:val="auto"/>
          <w:sz w:val="28"/>
          <w:szCs w:val="28"/>
        </w:rPr>
      </w:pPr>
      <w:r w:rsidRPr="00230839">
        <w:rPr>
          <w:rFonts w:ascii="Times New Roman" w:hAnsi="Times New Roman" w:cs="Times New Roman"/>
          <w:b w:val="0"/>
          <w:color w:val="auto"/>
          <w:sz w:val="28"/>
          <w:szCs w:val="28"/>
        </w:rPr>
        <w:t>1.1. Порядок размещения нестационарных торговых объектов на территории муниципального образования Темрюкский район</w:t>
      </w:r>
      <w:r w:rsidR="00F76D04" w:rsidRPr="00230839">
        <w:rPr>
          <w:rFonts w:ascii="Times New Roman" w:hAnsi="Times New Roman" w:cs="Times New Roman"/>
          <w:b w:val="0"/>
          <w:color w:val="auto"/>
          <w:sz w:val="28"/>
          <w:szCs w:val="28"/>
        </w:rPr>
        <w:t xml:space="preserve">   </w:t>
      </w:r>
      <w:r w:rsidRPr="00230839">
        <w:rPr>
          <w:rFonts w:ascii="Times New Roman" w:hAnsi="Times New Roman" w:cs="Times New Roman"/>
          <w:b w:val="0"/>
          <w:color w:val="auto"/>
          <w:sz w:val="28"/>
          <w:szCs w:val="28"/>
        </w:rPr>
        <w:t xml:space="preserve"> (далее - Порядок) разработан в соответствии с Гражданским кодексом Российской Федерации, Земельным кодексом Российской Федерации, </w:t>
      </w:r>
      <w:r w:rsidR="00230839" w:rsidRPr="00230839">
        <w:rPr>
          <w:rFonts w:ascii="Times New Roman" w:hAnsi="Times New Roman"/>
          <w:color w:val="auto"/>
          <w:sz w:val="28"/>
          <w:szCs w:val="28"/>
        </w:rPr>
        <w:t xml:space="preserve"> </w:t>
      </w:r>
      <w:r w:rsidR="00230839" w:rsidRPr="00230839">
        <w:rPr>
          <w:rFonts w:ascii="Times New Roman" w:hAnsi="Times New Roman"/>
          <w:b w:val="0"/>
          <w:color w:val="auto"/>
          <w:sz w:val="28"/>
          <w:szCs w:val="28"/>
        </w:rPr>
        <w:t xml:space="preserve">Федеральным законом от  6 октября 2003 года № 131-ФЗ «Об общих принципах организации местного самоуправления в Российской Федерации», Федеральным законом от 28 декабря 2009 года  № 381-ФЗ «Об основах государственного регулирования торговой деятельности в Российской Федерации», </w:t>
      </w:r>
      <w:r w:rsidR="00230839">
        <w:rPr>
          <w:rFonts w:ascii="Times New Roman" w:hAnsi="Times New Roman"/>
          <w:b w:val="0"/>
          <w:color w:val="auto"/>
          <w:sz w:val="28"/>
          <w:szCs w:val="28"/>
        </w:rPr>
        <w:t>Законом от 7 декабря 1997 года № 2300-</w:t>
      </w:r>
      <w:r w:rsidR="00230839">
        <w:rPr>
          <w:rFonts w:ascii="Times New Roman" w:hAnsi="Times New Roman"/>
          <w:b w:val="0"/>
          <w:color w:val="auto"/>
          <w:sz w:val="28"/>
          <w:szCs w:val="28"/>
          <w:lang w:val="en-US"/>
        </w:rPr>
        <w:t>I</w:t>
      </w:r>
      <w:r w:rsidR="00230839">
        <w:rPr>
          <w:rFonts w:ascii="Times New Roman" w:hAnsi="Times New Roman"/>
          <w:b w:val="0"/>
          <w:color w:val="auto"/>
          <w:sz w:val="28"/>
          <w:szCs w:val="28"/>
        </w:rPr>
        <w:t xml:space="preserve"> «О защите прав потребителей», </w:t>
      </w:r>
      <w:r w:rsidR="00230839" w:rsidRPr="00230839">
        <w:rPr>
          <w:rFonts w:ascii="Times New Roman" w:hAnsi="Times New Roman"/>
          <w:b w:val="0"/>
          <w:color w:val="auto"/>
          <w:sz w:val="28"/>
          <w:szCs w:val="28"/>
        </w:rPr>
        <w:t>постановлением Правительства Российской Федерации от 29 сентября 2010 г.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 постановлением главы (губернатора) Краснодарского края от 11 ноября 2014 года №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r w:rsidR="00BD590B" w:rsidRPr="00230839">
        <w:rPr>
          <w:rFonts w:ascii="Times New Roman" w:hAnsi="Times New Roman" w:cs="Times New Roman"/>
          <w:b w:val="0"/>
          <w:color w:val="auto"/>
          <w:sz w:val="28"/>
          <w:szCs w:val="28"/>
        </w:rPr>
        <w:t xml:space="preserve">, </w:t>
      </w:r>
      <w:hyperlink r:id="rId8" w:history="1">
        <w:r w:rsidR="00230839">
          <w:rPr>
            <w:rStyle w:val="af6"/>
            <w:rFonts w:ascii="Times New Roman" w:hAnsi="Times New Roman" w:cs="Times New Roman"/>
            <w:color w:val="auto"/>
            <w:sz w:val="28"/>
            <w:szCs w:val="28"/>
          </w:rPr>
          <w:t>п</w:t>
        </w:r>
        <w:r w:rsidR="002C17B5" w:rsidRPr="00DD5BE0">
          <w:rPr>
            <w:rStyle w:val="af6"/>
            <w:rFonts w:ascii="Times New Roman" w:hAnsi="Times New Roman" w:cs="Times New Roman"/>
            <w:color w:val="auto"/>
            <w:sz w:val="28"/>
            <w:szCs w:val="28"/>
          </w:rPr>
          <w:t>остановлени</w:t>
        </w:r>
        <w:r w:rsidR="00230839">
          <w:rPr>
            <w:rStyle w:val="af6"/>
            <w:rFonts w:ascii="Times New Roman" w:hAnsi="Times New Roman" w:cs="Times New Roman"/>
            <w:color w:val="auto"/>
            <w:sz w:val="28"/>
            <w:szCs w:val="28"/>
          </w:rPr>
          <w:t>ем</w:t>
        </w:r>
        <w:r w:rsidR="002C17B5" w:rsidRPr="00DD5BE0">
          <w:rPr>
            <w:rStyle w:val="af6"/>
            <w:rFonts w:ascii="Times New Roman" w:hAnsi="Times New Roman" w:cs="Times New Roman"/>
            <w:color w:val="auto"/>
            <w:sz w:val="28"/>
            <w:szCs w:val="28"/>
          </w:rPr>
          <w:t xml:space="preserve"> </w:t>
        </w:r>
        <w:r w:rsidR="00230839">
          <w:rPr>
            <w:rStyle w:val="af6"/>
            <w:rFonts w:ascii="Times New Roman" w:hAnsi="Times New Roman" w:cs="Times New Roman"/>
            <w:color w:val="auto"/>
            <w:sz w:val="28"/>
            <w:szCs w:val="28"/>
          </w:rPr>
          <w:t>П</w:t>
        </w:r>
        <w:r w:rsidR="002C17B5" w:rsidRPr="00DD5BE0">
          <w:rPr>
            <w:rStyle w:val="af6"/>
            <w:rFonts w:ascii="Times New Roman" w:hAnsi="Times New Roman" w:cs="Times New Roman"/>
            <w:color w:val="auto"/>
            <w:sz w:val="28"/>
            <w:szCs w:val="28"/>
          </w:rPr>
          <w:t xml:space="preserve">равительства РФ от 19 января 1998 г. </w:t>
        </w:r>
        <w:r w:rsidR="00FD048C" w:rsidRPr="00DD5BE0">
          <w:rPr>
            <w:rStyle w:val="af6"/>
            <w:rFonts w:ascii="Times New Roman" w:hAnsi="Times New Roman" w:cs="Times New Roman"/>
            <w:color w:val="auto"/>
            <w:sz w:val="28"/>
            <w:szCs w:val="28"/>
          </w:rPr>
          <w:t>№</w:t>
        </w:r>
        <w:r w:rsidR="002C17B5" w:rsidRPr="00DD5BE0">
          <w:rPr>
            <w:rStyle w:val="af6"/>
            <w:rFonts w:ascii="Times New Roman" w:hAnsi="Times New Roman" w:cs="Times New Roman"/>
            <w:color w:val="auto"/>
            <w:sz w:val="28"/>
            <w:szCs w:val="28"/>
          </w:rPr>
          <w:t xml:space="preserve"> 55</w:t>
        </w:r>
        <w:r w:rsidR="00230839">
          <w:rPr>
            <w:rStyle w:val="af6"/>
            <w:rFonts w:ascii="Times New Roman" w:hAnsi="Times New Roman" w:cs="Times New Roman"/>
            <w:color w:val="auto"/>
            <w:sz w:val="28"/>
            <w:szCs w:val="28"/>
          </w:rPr>
          <w:t xml:space="preserve"> </w:t>
        </w:r>
        <w:r w:rsidR="002C17B5" w:rsidRPr="00DD5BE0">
          <w:rPr>
            <w:rStyle w:val="af6"/>
            <w:rFonts w:ascii="Times New Roman" w:hAnsi="Times New Roman" w:cs="Times New Roman"/>
            <w:color w:val="auto"/>
            <w:sz w:val="28"/>
            <w:szCs w:val="28"/>
          </w:rPr>
          <w:t>«Об утверждении Правил продажи отдельных видов товаров, перечня товаров длительного пользования, на которые не распространяется требование покупателя о безвозмездном предоставлении ему на период ремонта или замены аналогичного товара, и перечня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w:t>
        </w:r>
      </w:hyperlink>
      <w:r w:rsidR="00230839">
        <w:rPr>
          <w:rStyle w:val="af6"/>
          <w:rFonts w:ascii="Times New Roman" w:hAnsi="Times New Roman" w:cs="Times New Roman"/>
          <w:color w:val="auto"/>
          <w:sz w:val="28"/>
          <w:szCs w:val="28"/>
        </w:rPr>
        <w:t>.</w:t>
      </w:r>
    </w:p>
    <w:p w:rsidR="004510D1" w:rsidRDefault="004510D1" w:rsidP="002C17B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 Целями настоящего Порядка являются:</w:t>
      </w:r>
    </w:p>
    <w:p w:rsidR="004510D1" w:rsidRDefault="007A0DF0" w:rsidP="00474CC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4F06E2">
        <w:rPr>
          <w:rFonts w:ascii="Times New Roman" w:hAnsi="Times New Roman" w:cs="Times New Roman"/>
          <w:sz w:val="28"/>
          <w:szCs w:val="28"/>
        </w:rPr>
        <w:t>.2.1</w:t>
      </w:r>
      <w:r>
        <w:rPr>
          <w:rFonts w:ascii="Times New Roman" w:hAnsi="Times New Roman" w:cs="Times New Roman"/>
          <w:sz w:val="28"/>
          <w:szCs w:val="28"/>
        </w:rPr>
        <w:t xml:space="preserve"> </w:t>
      </w:r>
      <w:r w:rsidR="004510D1">
        <w:rPr>
          <w:rFonts w:ascii="Times New Roman" w:hAnsi="Times New Roman" w:cs="Times New Roman"/>
          <w:sz w:val="28"/>
          <w:szCs w:val="28"/>
        </w:rPr>
        <w:t xml:space="preserve">упорядочение размещения нестационарных торговых объектов, </w:t>
      </w:r>
      <w:r w:rsidR="00474CC5">
        <w:rPr>
          <w:rFonts w:ascii="Times New Roman" w:hAnsi="Times New Roman" w:cs="Times New Roman"/>
          <w:sz w:val="28"/>
          <w:szCs w:val="28"/>
        </w:rPr>
        <w:t xml:space="preserve">в целях </w:t>
      </w:r>
      <w:r w:rsidR="004510D1">
        <w:rPr>
          <w:rFonts w:ascii="Times New Roman" w:hAnsi="Times New Roman" w:cs="Times New Roman"/>
          <w:sz w:val="28"/>
          <w:szCs w:val="28"/>
        </w:rPr>
        <w:t>необходимост</w:t>
      </w:r>
      <w:r w:rsidR="00474CC5">
        <w:rPr>
          <w:rFonts w:ascii="Times New Roman" w:hAnsi="Times New Roman" w:cs="Times New Roman"/>
          <w:sz w:val="28"/>
          <w:szCs w:val="28"/>
        </w:rPr>
        <w:t>и</w:t>
      </w:r>
      <w:r w:rsidR="004510D1">
        <w:rPr>
          <w:rFonts w:ascii="Times New Roman" w:hAnsi="Times New Roman" w:cs="Times New Roman"/>
          <w:sz w:val="28"/>
          <w:szCs w:val="28"/>
        </w:rPr>
        <w:t xml:space="preserve"> обеспечения населения </w:t>
      </w:r>
      <w:r w:rsidR="00474CC5">
        <w:rPr>
          <w:rFonts w:ascii="Times New Roman" w:hAnsi="Times New Roman" w:cs="Times New Roman"/>
          <w:sz w:val="28"/>
          <w:szCs w:val="28"/>
        </w:rPr>
        <w:t xml:space="preserve">достаточным количеством </w:t>
      </w:r>
      <w:r w:rsidR="004510D1">
        <w:rPr>
          <w:rFonts w:ascii="Times New Roman" w:hAnsi="Times New Roman" w:cs="Times New Roman"/>
          <w:sz w:val="28"/>
          <w:szCs w:val="28"/>
        </w:rPr>
        <w:t>товар</w:t>
      </w:r>
      <w:r w:rsidR="00F76D04">
        <w:rPr>
          <w:rFonts w:ascii="Times New Roman" w:hAnsi="Times New Roman" w:cs="Times New Roman"/>
          <w:sz w:val="28"/>
          <w:szCs w:val="28"/>
        </w:rPr>
        <w:t>ов</w:t>
      </w:r>
      <w:r w:rsidR="00474CC5">
        <w:rPr>
          <w:rFonts w:ascii="Times New Roman" w:hAnsi="Times New Roman" w:cs="Times New Roman"/>
          <w:sz w:val="28"/>
          <w:szCs w:val="28"/>
        </w:rPr>
        <w:t xml:space="preserve"> </w:t>
      </w:r>
      <w:r w:rsidR="00AF500D" w:rsidRPr="00AF500D">
        <w:rPr>
          <w:rFonts w:ascii="Times New Roman" w:hAnsi="Times New Roman" w:cs="Times New Roman"/>
          <w:sz w:val="28"/>
          <w:szCs w:val="28"/>
        </w:rPr>
        <w:t>раз</w:t>
      </w:r>
      <w:r w:rsidR="00AF500D">
        <w:rPr>
          <w:rFonts w:ascii="Times New Roman" w:hAnsi="Times New Roman" w:cs="Times New Roman"/>
          <w:sz w:val="28"/>
          <w:szCs w:val="28"/>
        </w:rPr>
        <w:t>личного</w:t>
      </w:r>
      <w:r w:rsidR="00474CC5" w:rsidRPr="00AF500D">
        <w:rPr>
          <w:rFonts w:ascii="Times New Roman" w:hAnsi="Times New Roman" w:cs="Times New Roman"/>
          <w:sz w:val="28"/>
          <w:szCs w:val="28"/>
        </w:rPr>
        <w:t xml:space="preserve"> </w:t>
      </w:r>
      <w:r w:rsidR="002212BA" w:rsidRPr="00AF500D">
        <w:rPr>
          <w:rFonts w:ascii="Times New Roman" w:hAnsi="Times New Roman" w:cs="Times New Roman"/>
          <w:sz w:val="28"/>
          <w:szCs w:val="28"/>
        </w:rPr>
        <w:t>ассортимента</w:t>
      </w:r>
      <w:r w:rsidR="00474CC5" w:rsidRPr="00AF500D">
        <w:rPr>
          <w:rFonts w:ascii="Times New Roman" w:hAnsi="Times New Roman" w:cs="Times New Roman"/>
          <w:sz w:val="28"/>
          <w:szCs w:val="28"/>
        </w:rPr>
        <w:t xml:space="preserve"> </w:t>
      </w:r>
      <w:r w:rsidR="00474CC5">
        <w:rPr>
          <w:rFonts w:ascii="Times New Roman" w:hAnsi="Times New Roman" w:cs="Times New Roman"/>
          <w:sz w:val="28"/>
          <w:szCs w:val="28"/>
        </w:rPr>
        <w:t>в соответствии с имеющимися потребностями</w:t>
      </w:r>
      <w:r w:rsidR="004510D1">
        <w:rPr>
          <w:rFonts w:ascii="Times New Roman" w:hAnsi="Times New Roman" w:cs="Times New Roman"/>
          <w:sz w:val="28"/>
          <w:szCs w:val="28"/>
        </w:rPr>
        <w:t xml:space="preserve">, </w:t>
      </w:r>
      <w:r w:rsidR="00474CC5">
        <w:rPr>
          <w:rFonts w:ascii="Times New Roman" w:hAnsi="Times New Roman" w:cs="Times New Roman"/>
          <w:sz w:val="28"/>
          <w:szCs w:val="28"/>
        </w:rPr>
        <w:t xml:space="preserve">а также </w:t>
      </w:r>
      <w:r w:rsidR="004510D1">
        <w:rPr>
          <w:rFonts w:ascii="Times New Roman" w:hAnsi="Times New Roman" w:cs="Times New Roman"/>
          <w:sz w:val="28"/>
          <w:szCs w:val="28"/>
        </w:rPr>
        <w:t>достижение нормативов минимальной обеспеченности населения</w:t>
      </w:r>
      <w:r w:rsidR="00474CC5">
        <w:rPr>
          <w:rFonts w:ascii="Times New Roman" w:hAnsi="Times New Roman" w:cs="Times New Roman"/>
          <w:sz w:val="28"/>
          <w:szCs w:val="28"/>
        </w:rPr>
        <w:t xml:space="preserve"> </w:t>
      </w:r>
      <w:r w:rsidR="004510D1">
        <w:rPr>
          <w:rFonts w:ascii="Times New Roman" w:hAnsi="Times New Roman" w:cs="Times New Roman"/>
          <w:sz w:val="28"/>
          <w:szCs w:val="28"/>
        </w:rPr>
        <w:t>площадью торговых объектов;</w:t>
      </w:r>
    </w:p>
    <w:p w:rsidR="004510D1" w:rsidRDefault="004F06E2" w:rsidP="00474CC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1.2.2 </w:t>
      </w:r>
      <w:r w:rsidR="004510D1">
        <w:rPr>
          <w:rFonts w:ascii="Times New Roman" w:hAnsi="Times New Roman" w:cs="Times New Roman"/>
          <w:sz w:val="28"/>
          <w:szCs w:val="28"/>
        </w:rPr>
        <w:t>обеспечение единства требований к организации торговой деятельности при</w:t>
      </w:r>
      <w:r w:rsidR="00474CC5">
        <w:rPr>
          <w:rFonts w:ascii="Times New Roman" w:hAnsi="Times New Roman" w:cs="Times New Roman"/>
          <w:sz w:val="28"/>
          <w:szCs w:val="28"/>
        </w:rPr>
        <w:t xml:space="preserve"> </w:t>
      </w:r>
      <w:r w:rsidR="004510D1">
        <w:rPr>
          <w:rFonts w:ascii="Times New Roman" w:hAnsi="Times New Roman" w:cs="Times New Roman"/>
          <w:sz w:val="28"/>
          <w:szCs w:val="28"/>
        </w:rPr>
        <w:t xml:space="preserve">размещении </w:t>
      </w:r>
      <w:r w:rsidR="00474CC5">
        <w:rPr>
          <w:rFonts w:ascii="Times New Roman" w:hAnsi="Times New Roman" w:cs="Times New Roman"/>
          <w:sz w:val="28"/>
          <w:szCs w:val="28"/>
        </w:rPr>
        <w:t>нестационарных торговых объектов</w:t>
      </w:r>
      <w:r w:rsidR="004510D1">
        <w:rPr>
          <w:rFonts w:ascii="Times New Roman" w:hAnsi="Times New Roman" w:cs="Times New Roman"/>
          <w:sz w:val="28"/>
          <w:szCs w:val="28"/>
        </w:rPr>
        <w:t xml:space="preserve"> на территории </w:t>
      </w:r>
      <w:r w:rsidR="00474CC5">
        <w:rPr>
          <w:rFonts w:ascii="Times New Roman" w:hAnsi="Times New Roman" w:cs="Times New Roman"/>
          <w:sz w:val="28"/>
          <w:szCs w:val="28"/>
        </w:rPr>
        <w:t>муниципального образования Темрюкский район</w:t>
      </w:r>
      <w:r w:rsidR="004510D1">
        <w:rPr>
          <w:rFonts w:ascii="Times New Roman" w:hAnsi="Times New Roman" w:cs="Times New Roman"/>
          <w:sz w:val="28"/>
          <w:szCs w:val="28"/>
        </w:rPr>
        <w:t>;</w:t>
      </w:r>
    </w:p>
    <w:p w:rsidR="004510D1" w:rsidRDefault="004F06E2" w:rsidP="004A71E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1.2.3</w:t>
      </w:r>
      <w:r w:rsidR="007A0DF0">
        <w:rPr>
          <w:rFonts w:ascii="Times New Roman" w:hAnsi="Times New Roman" w:cs="Times New Roman"/>
          <w:sz w:val="28"/>
          <w:szCs w:val="28"/>
        </w:rPr>
        <w:t xml:space="preserve"> </w:t>
      </w:r>
      <w:r w:rsidR="004510D1">
        <w:rPr>
          <w:rFonts w:ascii="Times New Roman" w:hAnsi="Times New Roman" w:cs="Times New Roman"/>
          <w:sz w:val="28"/>
          <w:szCs w:val="28"/>
        </w:rPr>
        <w:t xml:space="preserve">соблюдение </w:t>
      </w:r>
      <w:r w:rsidR="004A71E0">
        <w:rPr>
          <w:rFonts w:ascii="Times New Roman" w:hAnsi="Times New Roman" w:cs="Times New Roman"/>
          <w:sz w:val="28"/>
          <w:szCs w:val="28"/>
        </w:rPr>
        <w:t xml:space="preserve">установленного </w:t>
      </w:r>
      <w:r w:rsidR="004510D1">
        <w:rPr>
          <w:rFonts w:ascii="Times New Roman" w:hAnsi="Times New Roman" w:cs="Times New Roman"/>
          <w:sz w:val="28"/>
          <w:szCs w:val="28"/>
        </w:rPr>
        <w:t>внешнего архитектурного облика</w:t>
      </w:r>
      <w:r w:rsidR="007A0DF0">
        <w:rPr>
          <w:rFonts w:ascii="Times New Roman" w:hAnsi="Times New Roman" w:cs="Times New Roman"/>
          <w:sz w:val="28"/>
          <w:szCs w:val="28"/>
        </w:rPr>
        <w:t xml:space="preserve"> </w:t>
      </w:r>
      <w:r w:rsidR="00FC039D">
        <w:rPr>
          <w:rFonts w:ascii="Times New Roman" w:hAnsi="Times New Roman" w:cs="Times New Roman"/>
          <w:sz w:val="28"/>
          <w:szCs w:val="28"/>
        </w:rPr>
        <w:t>торговых объектов</w:t>
      </w:r>
      <w:r w:rsidR="004A71E0">
        <w:rPr>
          <w:rFonts w:ascii="Times New Roman" w:hAnsi="Times New Roman" w:cs="Times New Roman"/>
          <w:sz w:val="28"/>
          <w:szCs w:val="28"/>
        </w:rPr>
        <w:t xml:space="preserve"> на территории </w:t>
      </w:r>
      <w:r w:rsidR="00FC039D">
        <w:rPr>
          <w:rFonts w:ascii="Times New Roman" w:hAnsi="Times New Roman" w:cs="Times New Roman"/>
          <w:sz w:val="28"/>
          <w:szCs w:val="28"/>
        </w:rPr>
        <w:t xml:space="preserve">городского (сельских) поселений </w:t>
      </w:r>
      <w:r w:rsidR="00474CC5">
        <w:rPr>
          <w:rFonts w:ascii="Times New Roman" w:hAnsi="Times New Roman" w:cs="Times New Roman"/>
          <w:sz w:val="28"/>
          <w:szCs w:val="28"/>
        </w:rPr>
        <w:t>Темрюкск</w:t>
      </w:r>
      <w:r w:rsidR="00FC039D">
        <w:rPr>
          <w:rFonts w:ascii="Times New Roman" w:hAnsi="Times New Roman" w:cs="Times New Roman"/>
          <w:sz w:val="28"/>
          <w:szCs w:val="28"/>
        </w:rPr>
        <w:t>ого</w:t>
      </w:r>
      <w:r w:rsidR="00474CC5">
        <w:rPr>
          <w:rFonts w:ascii="Times New Roman" w:hAnsi="Times New Roman" w:cs="Times New Roman"/>
          <w:sz w:val="28"/>
          <w:szCs w:val="28"/>
        </w:rPr>
        <w:t xml:space="preserve"> район</w:t>
      </w:r>
      <w:r w:rsidR="00FC039D">
        <w:rPr>
          <w:rFonts w:ascii="Times New Roman" w:hAnsi="Times New Roman" w:cs="Times New Roman"/>
          <w:sz w:val="28"/>
          <w:szCs w:val="28"/>
        </w:rPr>
        <w:t>а</w:t>
      </w:r>
      <w:r w:rsidR="004510D1">
        <w:rPr>
          <w:rFonts w:ascii="Times New Roman" w:hAnsi="Times New Roman" w:cs="Times New Roman"/>
          <w:sz w:val="28"/>
          <w:szCs w:val="28"/>
        </w:rPr>
        <w:t>;</w:t>
      </w:r>
    </w:p>
    <w:p w:rsidR="004510D1" w:rsidRDefault="004F06E2" w:rsidP="004A71E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1.2.4</w:t>
      </w:r>
      <w:r w:rsidR="007A0DF0">
        <w:rPr>
          <w:rFonts w:ascii="Times New Roman" w:hAnsi="Times New Roman" w:cs="Times New Roman"/>
          <w:sz w:val="28"/>
          <w:szCs w:val="28"/>
        </w:rPr>
        <w:t xml:space="preserve"> </w:t>
      </w:r>
      <w:r w:rsidR="004510D1">
        <w:rPr>
          <w:rFonts w:ascii="Times New Roman" w:hAnsi="Times New Roman" w:cs="Times New Roman"/>
          <w:sz w:val="28"/>
          <w:szCs w:val="28"/>
        </w:rPr>
        <w:t>формирования торговой инфраструктуры с учетом видов и типов торговых</w:t>
      </w:r>
      <w:r w:rsidR="004A71E0">
        <w:rPr>
          <w:rFonts w:ascii="Times New Roman" w:hAnsi="Times New Roman" w:cs="Times New Roman"/>
          <w:sz w:val="28"/>
          <w:szCs w:val="28"/>
        </w:rPr>
        <w:t xml:space="preserve"> </w:t>
      </w:r>
      <w:r w:rsidR="004510D1">
        <w:rPr>
          <w:rFonts w:ascii="Times New Roman" w:hAnsi="Times New Roman" w:cs="Times New Roman"/>
          <w:sz w:val="28"/>
          <w:szCs w:val="28"/>
        </w:rPr>
        <w:t>объектов, форм и способов торговли.</w:t>
      </w:r>
    </w:p>
    <w:p w:rsidR="004510D1" w:rsidRDefault="004510D1" w:rsidP="004A71E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1.3. Настоящий Порядок применяется при размещении </w:t>
      </w:r>
      <w:r w:rsidR="004A71E0">
        <w:rPr>
          <w:rFonts w:ascii="Times New Roman" w:hAnsi="Times New Roman" w:cs="Times New Roman"/>
          <w:sz w:val="28"/>
          <w:szCs w:val="28"/>
        </w:rPr>
        <w:t>нестационарных торговых объектов</w:t>
      </w:r>
      <w:r>
        <w:rPr>
          <w:rFonts w:ascii="Times New Roman" w:hAnsi="Times New Roman" w:cs="Times New Roman"/>
          <w:sz w:val="28"/>
          <w:szCs w:val="28"/>
        </w:rPr>
        <w:t xml:space="preserve"> на земельных</w:t>
      </w:r>
      <w:r w:rsidR="004A71E0">
        <w:rPr>
          <w:rFonts w:ascii="Times New Roman" w:hAnsi="Times New Roman" w:cs="Times New Roman"/>
          <w:sz w:val="28"/>
          <w:szCs w:val="28"/>
        </w:rPr>
        <w:t xml:space="preserve"> </w:t>
      </w:r>
      <w:r>
        <w:rPr>
          <w:rFonts w:ascii="Times New Roman" w:hAnsi="Times New Roman" w:cs="Times New Roman"/>
          <w:sz w:val="28"/>
          <w:szCs w:val="28"/>
        </w:rPr>
        <w:t xml:space="preserve">участках, в зданиях, строениях, </w:t>
      </w:r>
      <w:proofErr w:type="gramStart"/>
      <w:r>
        <w:rPr>
          <w:rFonts w:ascii="Times New Roman" w:hAnsi="Times New Roman" w:cs="Times New Roman"/>
          <w:sz w:val="28"/>
          <w:szCs w:val="28"/>
        </w:rPr>
        <w:t>сооружениях</w:t>
      </w:r>
      <w:proofErr w:type="gramEnd"/>
      <w:r>
        <w:rPr>
          <w:rFonts w:ascii="Times New Roman" w:hAnsi="Times New Roman" w:cs="Times New Roman"/>
          <w:sz w:val="28"/>
          <w:szCs w:val="28"/>
        </w:rPr>
        <w:t xml:space="preserve"> находящихся в муниципальной</w:t>
      </w:r>
      <w:r w:rsidR="004A71E0">
        <w:rPr>
          <w:rFonts w:ascii="Times New Roman" w:hAnsi="Times New Roman" w:cs="Times New Roman"/>
          <w:sz w:val="28"/>
          <w:szCs w:val="28"/>
        </w:rPr>
        <w:t xml:space="preserve"> </w:t>
      </w:r>
      <w:r>
        <w:rPr>
          <w:rFonts w:ascii="Times New Roman" w:hAnsi="Times New Roman" w:cs="Times New Roman"/>
          <w:sz w:val="28"/>
          <w:szCs w:val="28"/>
        </w:rPr>
        <w:t xml:space="preserve">собственности </w:t>
      </w:r>
      <w:r w:rsidR="00FC039D">
        <w:rPr>
          <w:rFonts w:ascii="Times New Roman" w:hAnsi="Times New Roman" w:cs="Times New Roman"/>
          <w:sz w:val="28"/>
          <w:szCs w:val="28"/>
        </w:rPr>
        <w:t xml:space="preserve">муниципального образования Темрюкский район </w:t>
      </w:r>
      <w:r>
        <w:rPr>
          <w:rFonts w:ascii="Times New Roman" w:hAnsi="Times New Roman" w:cs="Times New Roman"/>
          <w:sz w:val="28"/>
          <w:szCs w:val="28"/>
        </w:rPr>
        <w:t>и земельных участках, государственная собственность на которые</w:t>
      </w:r>
      <w:r w:rsidR="004A71E0">
        <w:rPr>
          <w:rFonts w:ascii="Times New Roman" w:hAnsi="Times New Roman" w:cs="Times New Roman"/>
          <w:sz w:val="28"/>
          <w:szCs w:val="28"/>
        </w:rPr>
        <w:t xml:space="preserve"> </w:t>
      </w:r>
      <w:r>
        <w:rPr>
          <w:rFonts w:ascii="Times New Roman" w:hAnsi="Times New Roman" w:cs="Times New Roman"/>
          <w:sz w:val="28"/>
          <w:szCs w:val="28"/>
        </w:rPr>
        <w:t>не разграничена.</w:t>
      </w:r>
    </w:p>
    <w:p w:rsidR="004510D1" w:rsidRPr="00FC039D" w:rsidRDefault="004510D1" w:rsidP="00AF500D">
      <w:pPr>
        <w:autoSpaceDE w:val="0"/>
        <w:autoSpaceDN w:val="0"/>
        <w:adjustRightInd w:val="0"/>
        <w:spacing w:after="0" w:line="240" w:lineRule="auto"/>
        <w:ind w:firstLine="708"/>
        <w:jc w:val="both"/>
        <w:rPr>
          <w:rFonts w:ascii="Times New Roman" w:hAnsi="Times New Roman" w:cs="Times New Roman"/>
          <w:sz w:val="28"/>
          <w:szCs w:val="28"/>
        </w:rPr>
      </w:pPr>
      <w:r w:rsidRPr="00FC039D">
        <w:rPr>
          <w:rFonts w:ascii="Times New Roman" w:hAnsi="Times New Roman" w:cs="Times New Roman"/>
          <w:sz w:val="28"/>
          <w:szCs w:val="28"/>
        </w:rPr>
        <w:t>Порядок размещения нестационарных торговых объектов на земельных</w:t>
      </w:r>
      <w:r w:rsidR="00AF500D" w:rsidRPr="00FC039D">
        <w:rPr>
          <w:rFonts w:ascii="Times New Roman" w:hAnsi="Times New Roman" w:cs="Times New Roman"/>
          <w:sz w:val="28"/>
          <w:szCs w:val="28"/>
        </w:rPr>
        <w:t xml:space="preserve"> </w:t>
      </w:r>
      <w:r w:rsidRPr="00FC039D">
        <w:rPr>
          <w:rFonts w:ascii="Times New Roman" w:hAnsi="Times New Roman" w:cs="Times New Roman"/>
          <w:sz w:val="28"/>
          <w:szCs w:val="28"/>
        </w:rPr>
        <w:t>участках, находящихся в частной собственности, устанавливается собственником</w:t>
      </w:r>
      <w:r w:rsidR="004A71E0" w:rsidRPr="00FC039D">
        <w:rPr>
          <w:rFonts w:ascii="Times New Roman" w:hAnsi="Times New Roman" w:cs="Times New Roman"/>
          <w:sz w:val="28"/>
          <w:szCs w:val="28"/>
        </w:rPr>
        <w:t xml:space="preserve"> </w:t>
      </w:r>
      <w:r w:rsidRPr="00FC039D">
        <w:rPr>
          <w:rFonts w:ascii="Times New Roman" w:hAnsi="Times New Roman" w:cs="Times New Roman"/>
          <w:sz w:val="28"/>
          <w:szCs w:val="28"/>
        </w:rPr>
        <w:t>земельного участка с учетом требований, определенных законодательством</w:t>
      </w:r>
      <w:r w:rsidR="004A71E0" w:rsidRPr="00FC039D">
        <w:rPr>
          <w:rFonts w:ascii="Times New Roman" w:hAnsi="Times New Roman" w:cs="Times New Roman"/>
          <w:sz w:val="28"/>
          <w:szCs w:val="28"/>
        </w:rPr>
        <w:t xml:space="preserve"> </w:t>
      </w:r>
      <w:r w:rsidRPr="00FC039D">
        <w:rPr>
          <w:rFonts w:ascii="Times New Roman" w:hAnsi="Times New Roman" w:cs="Times New Roman"/>
          <w:sz w:val="28"/>
          <w:szCs w:val="28"/>
        </w:rPr>
        <w:t>Российской Федерации и в соответствии с</w:t>
      </w:r>
      <w:r w:rsidR="004A71E0" w:rsidRPr="00FC039D">
        <w:rPr>
          <w:rFonts w:ascii="Times New Roman" w:hAnsi="Times New Roman" w:cs="Times New Roman"/>
          <w:sz w:val="28"/>
          <w:szCs w:val="28"/>
        </w:rPr>
        <w:t xml:space="preserve"> установленным</w:t>
      </w:r>
      <w:r w:rsidRPr="00FC039D">
        <w:rPr>
          <w:rFonts w:ascii="Times New Roman" w:hAnsi="Times New Roman" w:cs="Times New Roman"/>
          <w:sz w:val="28"/>
          <w:szCs w:val="28"/>
        </w:rPr>
        <w:t xml:space="preserve"> внешним архитектурным обликом</w:t>
      </w:r>
      <w:r w:rsidR="004A71E0" w:rsidRPr="00FC039D">
        <w:rPr>
          <w:rFonts w:ascii="Times New Roman" w:hAnsi="Times New Roman" w:cs="Times New Roman"/>
          <w:sz w:val="28"/>
          <w:szCs w:val="28"/>
        </w:rPr>
        <w:t xml:space="preserve"> </w:t>
      </w:r>
      <w:r w:rsidRPr="00FC039D">
        <w:rPr>
          <w:rFonts w:ascii="Times New Roman" w:hAnsi="Times New Roman" w:cs="Times New Roman"/>
          <w:sz w:val="28"/>
          <w:szCs w:val="28"/>
        </w:rPr>
        <w:t xml:space="preserve">сложившейся застройки </w:t>
      </w:r>
      <w:r w:rsidR="004A71E0" w:rsidRPr="00FC039D">
        <w:rPr>
          <w:rFonts w:ascii="Times New Roman" w:hAnsi="Times New Roman" w:cs="Times New Roman"/>
          <w:sz w:val="28"/>
          <w:szCs w:val="28"/>
        </w:rPr>
        <w:t xml:space="preserve">на территории </w:t>
      </w:r>
      <w:r w:rsidR="00474CC5" w:rsidRPr="00FC039D">
        <w:rPr>
          <w:rFonts w:ascii="Times New Roman" w:hAnsi="Times New Roman" w:cs="Times New Roman"/>
          <w:sz w:val="28"/>
          <w:szCs w:val="28"/>
        </w:rPr>
        <w:t>муниципального образования Темрюкский район</w:t>
      </w:r>
      <w:r w:rsidR="002212BA" w:rsidRPr="00FC039D">
        <w:rPr>
          <w:rFonts w:ascii="Times New Roman" w:hAnsi="Times New Roman" w:cs="Times New Roman"/>
          <w:sz w:val="28"/>
          <w:szCs w:val="28"/>
        </w:rPr>
        <w:t xml:space="preserve"> по согласованию с администрацией муниципального образования Темрюкский район и администраци</w:t>
      </w:r>
      <w:r w:rsidR="00AF500D" w:rsidRPr="00FC039D">
        <w:rPr>
          <w:rFonts w:ascii="Times New Roman" w:hAnsi="Times New Roman" w:cs="Times New Roman"/>
          <w:sz w:val="28"/>
          <w:szCs w:val="28"/>
        </w:rPr>
        <w:t>ей</w:t>
      </w:r>
      <w:r w:rsidR="002212BA" w:rsidRPr="00FC039D">
        <w:rPr>
          <w:rFonts w:ascii="Times New Roman" w:hAnsi="Times New Roman" w:cs="Times New Roman"/>
          <w:sz w:val="28"/>
          <w:szCs w:val="28"/>
        </w:rPr>
        <w:t xml:space="preserve"> городского </w:t>
      </w:r>
      <w:r w:rsidR="007A0DF0" w:rsidRPr="00FC039D">
        <w:rPr>
          <w:rFonts w:ascii="Times New Roman" w:hAnsi="Times New Roman" w:cs="Times New Roman"/>
          <w:sz w:val="28"/>
          <w:szCs w:val="28"/>
        </w:rPr>
        <w:t>(</w:t>
      </w:r>
      <w:r w:rsidR="002212BA" w:rsidRPr="00FC039D">
        <w:rPr>
          <w:rFonts w:ascii="Times New Roman" w:hAnsi="Times New Roman" w:cs="Times New Roman"/>
          <w:sz w:val="28"/>
          <w:szCs w:val="28"/>
        </w:rPr>
        <w:t>сельск</w:t>
      </w:r>
      <w:r w:rsidR="00AF500D" w:rsidRPr="00FC039D">
        <w:rPr>
          <w:rFonts w:ascii="Times New Roman" w:hAnsi="Times New Roman" w:cs="Times New Roman"/>
          <w:sz w:val="28"/>
          <w:szCs w:val="28"/>
        </w:rPr>
        <w:t>ого</w:t>
      </w:r>
      <w:r w:rsidR="007A0DF0" w:rsidRPr="00FC039D">
        <w:rPr>
          <w:rFonts w:ascii="Times New Roman" w:hAnsi="Times New Roman" w:cs="Times New Roman"/>
          <w:sz w:val="28"/>
          <w:szCs w:val="28"/>
        </w:rPr>
        <w:t>)</w:t>
      </w:r>
      <w:r w:rsidR="002212BA" w:rsidRPr="00FC039D">
        <w:rPr>
          <w:rFonts w:ascii="Times New Roman" w:hAnsi="Times New Roman" w:cs="Times New Roman"/>
          <w:sz w:val="28"/>
          <w:szCs w:val="28"/>
        </w:rPr>
        <w:t xml:space="preserve"> поселени</w:t>
      </w:r>
      <w:r w:rsidR="00AF500D" w:rsidRPr="00FC039D">
        <w:rPr>
          <w:rFonts w:ascii="Times New Roman" w:hAnsi="Times New Roman" w:cs="Times New Roman"/>
          <w:sz w:val="28"/>
          <w:szCs w:val="28"/>
        </w:rPr>
        <w:t>я</w:t>
      </w:r>
      <w:r w:rsidR="002212BA" w:rsidRPr="00FC039D">
        <w:rPr>
          <w:rFonts w:ascii="Times New Roman" w:hAnsi="Times New Roman" w:cs="Times New Roman"/>
          <w:sz w:val="28"/>
          <w:szCs w:val="28"/>
        </w:rPr>
        <w:t xml:space="preserve"> Темрюкского района</w:t>
      </w:r>
      <w:r w:rsidR="00886FC8" w:rsidRPr="00FC039D">
        <w:rPr>
          <w:rFonts w:ascii="Times New Roman" w:hAnsi="Times New Roman" w:cs="Times New Roman"/>
          <w:sz w:val="28"/>
          <w:szCs w:val="28"/>
        </w:rPr>
        <w:t>,</w:t>
      </w:r>
      <w:r w:rsidR="007A0DF0" w:rsidRPr="00FC039D">
        <w:rPr>
          <w:rFonts w:ascii="Times New Roman" w:hAnsi="Times New Roman" w:cs="Times New Roman"/>
          <w:sz w:val="28"/>
          <w:szCs w:val="28"/>
        </w:rPr>
        <w:t xml:space="preserve"> на территории которого планируется размещение</w:t>
      </w:r>
      <w:r w:rsidRPr="00FC039D">
        <w:rPr>
          <w:rFonts w:ascii="Times New Roman" w:hAnsi="Times New Roman" w:cs="Times New Roman"/>
          <w:sz w:val="28"/>
          <w:szCs w:val="28"/>
        </w:rPr>
        <w:t>.</w:t>
      </w:r>
    </w:p>
    <w:p w:rsidR="00427A69" w:rsidRDefault="004510D1" w:rsidP="00F76D0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1.4. Нестационарные торговые объекты размещаются в соответствии </w:t>
      </w:r>
      <w:r w:rsidR="00F76D04">
        <w:rPr>
          <w:rFonts w:ascii="Times New Roman" w:hAnsi="Times New Roman" w:cs="Times New Roman"/>
          <w:sz w:val="28"/>
          <w:szCs w:val="28"/>
        </w:rPr>
        <w:t xml:space="preserve">           </w:t>
      </w:r>
      <w:r w:rsidR="006D2B77">
        <w:rPr>
          <w:rFonts w:ascii="Times New Roman" w:hAnsi="Times New Roman" w:cs="Times New Roman"/>
          <w:sz w:val="28"/>
          <w:szCs w:val="28"/>
        </w:rPr>
        <w:t xml:space="preserve">со </w:t>
      </w:r>
      <w:r>
        <w:rPr>
          <w:rFonts w:ascii="Times New Roman" w:hAnsi="Times New Roman" w:cs="Times New Roman"/>
          <w:sz w:val="28"/>
          <w:szCs w:val="28"/>
        </w:rPr>
        <w:t>схемой размещения нестационарных торговых объектов на территории</w:t>
      </w:r>
      <w:r w:rsidR="004A71E0">
        <w:rPr>
          <w:rFonts w:ascii="Times New Roman" w:hAnsi="Times New Roman" w:cs="Times New Roman"/>
          <w:sz w:val="28"/>
          <w:szCs w:val="28"/>
        </w:rPr>
        <w:t xml:space="preserve"> </w:t>
      </w:r>
      <w:r w:rsidRPr="00F76D04">
        <w:rPr>
          <w:rFonts w:ascii="Times New Roman" w:hAnsi="Times New Roman" w:cs="Times New Roman"/>
          <w:sz w:val="28"/>
          <w:szCs w:val="28"/>
        </w:rPr>
        <w:t>муниципального образования Темрюкский рай</w:t>
      </w:r>
      <w:r w:rsidR="00676235">
        <w:rPr>
          <w:rFonts w:ascii="Times New Roman" w:hAnsi="Times New Roman" w:cs="Times New Roman"/>
          <w:sz w:val="28"/>
          <w:szCs w:val="28"/>
        </w:rPr>
        <w:t>он</w:t>
      </w:r>
      <w:r w:rsidR="004A71E0">
        <w:rPr>
          <w:rFonts w:ascii="Times New Roman" w:hAnsi="Times New Roman" w:cs="Times New Roman"/>
          <w:sz w:val="28"/>
          <w:szCs w:val="28"/>
        </w:rPr>
        <w:t xml:space="preserve"> </w:t>
      </w:r>
      <w:r>
        <w:rPr>
          <w:rFonts w:ascii="Times New Roman" w:hAnsi="Times New Roman" w:cs="Times New Roman"/>
          <w:sz w:val="28"/>
          <w:szCs w:val="28"/>
        </w:rPr>
        <w:t>(далее</w:t>
      </w:r>
      <w:r w:rsidR="004A71E0">
        <w:rPr>
          <w:rFonts w:ascii="Times New Roman" w:hAnsi="Times New Roman" w:cs="Times New Roman"/>
          <w:sz w:val="28"/>
          <w:szCs w:val="28"/>
        </w:rPr>
        <w:t xml:space="preserve"> </w:t>
      </w:r>
      <w:r>
        <w:rPr>
          <w:rFonts w:ascii="Times New Roman" w:hAnsi="Times New Roman" w:cs="Times New Roman"/>
          <w:sz w:val="28"/>
          <w:szCs w:val="28"/>
        </w:rPr>
        <w:t>- Схема размещения)</w:t>
      </w:r>
      <w:r w:rsidR="00427A69">
        <w:rPr>
          <w:rFonts w:ascii="Times New Roman" w:hAnsi="Times New Roman" w:cs="Times New Roman"/>
          <w:sz w:val="28"/>
          <w:szCs w:val="28"/>
        </w:rPr>
        <w:t>.</w:t>
      </w:r>
    </w:p>
    <w:p w:rsidR="00427A69" w:rsidRPr="00427A69" w:rsidRDefault="00427A69" w:rsidP="00427A69">
      <w:pPr>
        <w:autoSpaceDE w:val="0"/>
        <w:autoSpaceDN w:val="0"/>
        <w:adjustRightInd w:val="0"/>
        <w:spacing w:after="0" w:line="240" w:lineRule="auto"/>
        <w:ind w:firstLine="720"/>
        <w:jc w:val="both"/>
        <w:rPr>
          <w:rFonts w:ascii="Times New Roman" w:hAnsi="Times New Roman" w:cs="Times New Roman"/>
          <w:sz w:val="28"/>
          <w:szCs w:val="28"/>
        </w:rPr>
      </w:pPr>
      <w:r w:rsidRPr="00427A69">
        <w:rPr>
          <w:rFonts w:ascii="Times New Roman" w:hAnsi="Times New Roman" w:cs="Times New Roman"/>
          <w:sz w:val="28"/>
          <w:szCs w:val="28"/>
        </w:rPr>
        <w:t xml:space="preserve">Схема размещения нестационарных </w:t>
      </w:r>
      <w:hyperlink w:anchor="sub_2004" w:history="1">
        <w:r w:rsidRPr="00427A69">
          <w:rPr>
            <w:rFonts w:ascii="Times New Roman" w:hAnsi="Times New Roman" w:cs="Times New Roman"/>
            <w:sz w:val="28"/>
            <w:szCs w:val="28"/>
          </w:rPr>
          <w:t>торговых объектов</w:t>
        </w:r>
      </w:hyperlink>
      <w:r w:rsidRPr="00427A69">
        <w:rPr>
          <w:rFonts w:ascii="Times New Roman" w:hAnsi="Times New Roman" w:cs="Times New Roman"/>
          <w:sz w:val="28"/>
          <w:szCs w:val="28"/>
        </w:rPr>
        <w:t xml:space="preserve"> разрабатывается и утверждается </w:t>
      </w:r>
      <w:r>
        <w:rPr>
          <w:rFonts w:ascii="Times New Roman" w:hAnsi="Times New Roman" w:cs="Times New Roman"/>
          <w:sz w:val="28"/>
          <w:szCs w:val="28"/>
        </w:rPr>
        <w:t>администрацией муниципального образования Темрюкский район</w:t>
      </w:r>
      <w:r w:rsidRPr="00427A69">
        <w:rPr>
          <w:rFonts w:ascii="Times New Roman" w:hAnsi="Times New Roman" w:cs="Times New Roman"/>
          <w:sz w:val="28"/>
          <w:szCs w:val="28"/>
        </w:rPr>
        <w:t xml:space="preserve">, в соответствии </w:t>
      </w:r>
      <w:r w:rsidR="001F464F">
        <w:rPr>
          <w:rFonts w:ascii="Times New Roman" w:hAnsi="Times New Roman" w:cs="Times New Roman"/>
          <w:sz w:val="28"/>
          <w:szCs w:val="28"/>
        </w:rPr>
        <w:t>с</w:t>
      </w:r>
      <w:r w:rsidRPr="00427A69">
        <w:rPr>
          <w:rFonts w:ascii="Times New Roman" w:hAnsi="Times New Roman" w:cs="Times New Roman"/>
          <w:sz w:val="28"/>
          <w:szCs w:val="28"/>
        </w:rPr>
        <w:t xml:space="preserve"> порядк</w:t>
      </w:r>
      <w:r w:rsidR="001F464F">
        <w:rPr>
          <w:rFonts w:ascii="Times New Roman" w:hAnsi="Times New Roman" w:cs="Times New Roman"/>
          <w:sz w:val="28"/>
          <w:szCs w:val="28"/>
        </w:rPr>
        <w:t>ом</w:t>
      </w:r>
      <w:r w:rsidRPr="00427A69">
        <w:rPr>
          <w:rFonts w:ascii="Times New Roman" w:hAnsi="Times New Roman" w:cs="Times New Roman"/>
          <w:sz w:val="28"/>
          <w:szCs w:val="28"/>
        </w:rPr>
        <w:t>, установленн</w:t>
      </w:r>
      <w:r w:rsidR="001F464F">
        <w:rPr>
          <w:rFonts w:ascii="Times New Roman" w:hAnsi="Times New Roman" w:cs="Times New Roman"/>
          <w:sz w:val="28"/>
          <w:szCs w:val="28"/>
        </w:rPr>
        <w:t>ым</w:t>
      </w:r>
      <w:r w:rsidRPr="00427A69">
        <w:rPr>
          <w:rFonts w:ascii="Times New Roman" w:hAnsi="Times New Roman" w:cs="Times New Roman"/>
          <w:sz w:val="28"/>
          <w:szCs w:val="28"/>
        </w:rPr>
        <w:t xml:space="preserve"> уполномоченным органом исполнительной власти </w:t>
      </w:r>
      <w:r>
        <w:rPr>
          <w:rFonts w:ascii="Times New Roman" w:hAnsi="Times New Roman" w:cs="Times New Roman"/>
          <w:sz w:val="28"/>
          <w:szCs w:val="28"/>
        </w:rPr>
        <w:t>Краснодарского края</w:t>
      </w:r>
      <w:r w:rsidRPr="00427A69">
        <w:rPr>
          <w:rFonts w:ascii="Times New Roman" w:hAnsi="Times New Roman" w:cs="Times New Roman"/>
          <w:sz w:val="28"/>
          <w:szCs w:val="28"/>
        </w:rPr>
        <w:t>.</w:t>
      </w:r>
    </w:p>
    <w:p w:rsidR="00614CA6" w:rsidRDefault="00427A69" w:rsidP="00427A69">
      <w:pPr>
        <w:autoSpaceDE w:val="0"/>
        <w:autoSpaceDN w:val="0"/>
        <w:adjustRightInd w:val="0"/>
        <w:spacing w:after="0" w:line="240" w:lineRule="auto"/>
        <w:ind w:firstLine="720"/>
        <w:jc w:val="both"/>
        <w:rPr>
          <w:rFonts w:ascii="Times New Roman" w:hAnsi="Times New Roman" w:cs="Times New Roman"/>
          <w:sz w:val="28"/>
          <w:szCs w:val="28"/>
        </w:rPr>
      </w:pPr>
      <w:r w:rsidRPr="00427A69">
        <w:rPr>
          <w:rFonts w:ascii="Times New Roman" w:hAnsi="Times New Roman" w:cs="Times New Roman"/>
          <w:sz w:val="28"/>
          <w:szCs w:val="28"/>
        </w:rPr>
        <w:t xml:space="preserve">Схема размещения нестационарных торговых объектов и вносимые в нее изменения подлежат опубликованию в порядке, установленном для официального опубликования муниципальных правовых актов, а также размещению в информационно-телекоммуникационной сети </w:t>
      </w:r>
      <w:r>
        <w:rPr>
          <w:rFonts w:ascii="Times New Roman" w:hAnsi="Times New Roman" w:cs="Times New Roman"/>
          <w:sz w:val="28"/>
          <w:szCs w:val="28"/>
        </w:rPr>
        <w:t>«</w:t>
      </w:r>
      <w:r w:rsidRPr="00427A69">
        <w:rPr>
          <w:rFonts w:ascii="Times New Roman" w:hAnsi="Times New Roman" w:cs="Times New Roman"/>
          <w:sz w:val="28"/>
          <w:szCs w:val="28"/>
        </w:rPr>
        <w:t>Интернет</w:t>
      </w:r>
      <w:r>
        <w:rPr>
          <w:rFonts w:ascii="Times New Roman" w:hAnsi="Times New Roman" w:cs="Times New Roman"/>
          <w:sz w:val="28"/>
          <w:szCs w:val="28"/>
        </w:rPr>
        <w:t xml:space="preserve">» </w:t>
      </w:r>
      <w:r w:rsidRPr="00427A69">
        <w:rPr>
          <w:rFonts w:ascii="Times New Roman" w:hAnsi="Times New Roman" w:cs="Times New Roman"/>
          <w:sz w:val="28"/>
          <w:szCs w:val="28"/>
        </w:rPr>
        <w:t>на официальн</w:t>
      </w:r>
      <w:r>
        <w:rPr>
          <w:rFonts w:ascii="Times New Roman" w:hAnsi="Times New Roman" w:cs="Times New Roman"/>
          <w:sz w:val="28"/>
          <w:szCs w:val="28"/>
        </w:rPr>
        <w:t>ом</w:t>
      </w:r>
      <w:r w:rsidRPr="00427A69">
        <w:rPr>
          <w:rFonts w:ascii="Times New Roman" w:hAnsi="Times New Roman" w:cs="Times New Roman"/>
          <w:sz w:val="28"/>
          <w:szCs w:val="28"/>
        </w:rPr>
        <w:t xml:space="preserve"> сайт</w:t>
      </w:r>
      <w:r>
        <w:rPr>
          <w:rFonts w:ascii="Times New Roman" w:hAnsi="Times New Roman" w:cs="Times New Roman"/>
          <w:sz w:val="28"/>
          <w:szCs w:val="28"/>
        </w:rPr>
        <w:t>е</w:t>
      </w:r>
      <w:r w:rsidRPr="00427A69">
        <w:rPr>
          <w:rFonts w:ascii="Times New Roman" w:hAnsi="Times New Roman" w:cs="Times New Roman"/>
          <w:sz w:val="28"/>
          <w:szCs w:val="28"/>
        </w:rPr>
        <w:t xml:space="preserve"> </w:t>
      </w:r>
      <w:r>
        <w:rPr>
          <w:rFonts w:ascii="Times New Roman" w:hAnsi="Times New Roman" w:cs="Times New Roman"/>
          <w:sz w:val="28"/>
          <w:szCs w:val="28"/>
        </w:rPr>
        <w:t>администрации муниципального образования Темрюкский район.</w:t>
      </w:r>
    </w:p>
    <w:p w:rsidR="00DD5BE0" w:rsidRDefault="00FC039D" w:rsidP="00DD5BE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1.5. </w:t>
      </w:r>
      <w:r w:rsidR="00C44A1C">
        <w:rPr>
          <w:rFonts w:ascii="Times New Roman" w:hAnsi="Times New Roman" w:cs="Times New Roman"/>
          <w:sz w:val="28"/>
          <w:szCs w:val="28"/>
        </w:rPr>
        <w:t>Р</w:t>
      </w:r>
      <w:r w:rsidR="00076874">
        <w:rPr>
          <w:rFonts w:ascii="Times New Roman" w:hAnsi="Times New Roman" w:cs="Times New Roman"/>
          <w:sz w:val="28"/>
          <w:szCs w:val="28"/>
        </w:rPr>
        <w:t xml:space="preserve">азмещение нестационарного торгового объекта осуществляется </w:t>
      </w:r>
      <w:r w:rsidR="00C44A1C">
        <w:rPr>
          <w:rFonts w:ascii="Times New Roman" w:hAnsi="Times New Roman" w:cs="Times New Roman"/>
          <w:sz w:val="28"/>
          <w:szCs w:val="28"/>
        </w:rPr>
        <w:t>по результатам</w:t>
      </w:r>
      <w:r w:rsidR="00076874">
        <w:rPr>
          <w:rFonts w:ascii="Times New Roman" w:hAnsi="Times New Roman" w:cs="Times New Roman"/>
          <w:sz w:val="28"/>
          <w:szCs w:val="28"/>
        </w:rPr>
        <w:t xml:space="preserve"> проведения </w:t>
      </w:r>
      <w:r w:rsidR="00230839">
        <w:rPr>
          <w:rFonts w:ascii="Times New Roman" w:hAnsi="Times New Roman" w:cs="Times New Roman"/>
          <w:sz w:val="28"/>
          <w:szCs w:val="28"/>
        </w:rPr>
        <w:t>аукциона</w:t>
      </w:r>
      <w:r w:rsidR="00C44A1C">
        <w:rPr>
          <w:rFonts w:ascii="Times New Roman" w:hAnsi="Times New Roman" w:cs="Times New Roman"/>
          <w:sz w:val="28"/>
          <w:szCs w:val="28"/>
        </w:rPr>
        <w:t xml:space="preserve"> </w:t>
      </w:r>
      <w:r w:rsidR="001F464F">
        <w:rPr>
          <w:rFonts w:ascii="Times New Roman" w:hAnsi="Times New Roman" w:cs="Times New Roman"/>
          <w:sz w:val="28"/>
          <w:szCs w:val="28"/>
        </w:rPr>
        <w:t xml:space="preserve">на </w:t>
      </w:r>
      <w:r w:rsidR="00AF1378">
        <w:rPr>
          <w:rFonts w:ascii="Times New Roman" w:hAnsi="Times New Roman" w:cs="Times New Roman"/>
          <w:sz w:val="28"/>
          <w:szCs w:val="28"/>
        </w:rPr>
        <w:t>право заключения Договора</w:t>
      </w:r>
      <w:r w:rsidR="00C44A1C">
        <w:rPr>
          <w:rFonts w:ascii="Times New Roman" w:hAnsi="Times New Roman" w:cs="Times New Roman"/>
          <w:sz w:val="28"/>
          <w:szCs w:val="28"/>
        </w:rPr>
        <w:t xml:space="preserve"> </w:t>
      </w:r>
      <w:r w:rsidR="001F464F">
        <w:rPr>
          <w:rFonts w:ascii="Times New Roman" w:hAnsi="Times New Roman" w:cs="Times New Roman"/>
          <w:sz w:val="28"/>
          <w:szCs w:val="28"/>
        </w:rPr>
        <w:t xml:space="preserve">на </w:t>
      </w:r>
      <w:r w:rsidR="00C44A1C">
        <w:rPr>
          <w:rFonts w:ascii="Times New Roman" w:hAnsi="Times New Roman" w:cs="Times New Roman"/>
          <w:sz w:val="28"/>
          <w:szCs w:val="28"/>
        </w:rPr>
        <w:t>размещени</w:t>
      </w:r>
      <w:r w:rsidR="001F464F">
        <w:rPr>
          <w:rFonts w:ascii="Times New Roman" w:hAnsi="Times New Roman" w:cs="Times New Roman"/>
          <w:sz w:val="28"/>
          <w:szCs w:val="28"/>
        </w:rPr>
        <w:t>е</w:t>
      </w:r>
      <w:r w:rsidR="00C44A1C">
        <w:rPr>
          <w:rFonts w:ascii="Times New Roman" w:hAnsi="Times New Roman" w:cs="Times New Roman"/>
          <w:sz w:val="28"/>
          <w:szCs w:val="28"/>
        </w:rPr>
        <w:t xml:space="preserve"> нестационарного торгового объекта на территории муниципального образования Темрюкский район (далее - </w:t>
      </w:r>
      <w:r w:rsidR="00230839">
        <w:rPr>
          <w:rFonts w:ascii="Times New Roman" w:hAnsi="Times New Roman" w:cs="Times New Roman"/>
          <w:sz w:val="28"/>
          <w:szCs w:val="28"/>
        </w:rPr>
        <w:t>Аукцион</w:t>
      </w:r>
      <w:r w:rsidR="00C44A1C">
        <w:rPr>
          <w:rFonts w:ascii="Times New Roman" w:hAnsi="Times New Roman" w:cs="Times New Roman"/>
          <w:sz w:val="28"/>
          <w:szCs w:val="28"/>
        </w:rPr>
        <w:t>)</w:t>
      </w:r>
      <w:r w:rsidR="00076874">
        <w:rPr>
          <w:rFonts w:ascii="Times New Roman" w:hAnsi="Times New Roman" w:cs="Times New Roman"/>
          <w:sz w:val="28"/>
          <w:szCs w:val="28"/>
        </w:rPr>
        <w:t xml:space="preserve"> в соответствии с </w:t>
      </w:r>
      <w:r w:rsidR="00E60306">
        <w:rPr>
          <w:rFonts w:ascii="Times New Roman" w:hAnsi="Times New Roman" w:cs="Times New Roman"/>
          <w:sz w:val="28"/>
          <w:szCs w:val="28"/>
        </w:rPr>
        <w:t xml:space="preserve">Положением о порядке </w:t>
      </w:r>
      <w:r w:rsidR="00230839">
        <w:rPr>
          <w:rFonts w:ascii="Times New Roman" w:hAnsi="Times New Roman" w:cs="Times New Roman"/>
          <w:sz w:val="28"/>
          <w:szCs w:val="28"/>
        </w:rPr>
        <w:t xml:space="preserve">проведения аукциона на </w:t>
      </w:r>
      <w:r w:rsidR="00AF1378">
        <w:rPr>
          <w:rFonts w:ascii="Times New Roman" w:hAnsi="Times New Roman" w:cs="Times New Roman"/>
          <w:sz w:val="28"/>
          <w:szCs w:val="28"/>
        </w:rPr>
        <w:t xml:space="preserve">право заключения Договора </w:t>
      </w:r>
      <w:r w:rsidR="00230839">
        <w:rPr>
          <w:rFonts w:ascii="Times New Roman" w:hAnsi="Times New Roman" w:cs="Times New Roman"/>
          <w:sz w:val="28"/>
          <w:szCs w:val="28"/>
        </w:rPr>
        <w:t xml:space="preserve">на размещение нестационарных торговых объектов на территории муниципального образования Темрюкский район» (далее </w:t>
      </w:r>
      <w:r w:rsidR="0016267B">
        <w:rPr>
          <w:rFonts w:ascii="Times New Roman" w:hAnsi="Times New Roman" w:cs="Times New Roman"/>
          <w:sz w:val="28"/>
          <w:szCs w:val="28"/>
        </w:rPr>
        <w:t>- Порядок</w:t>
      </w:r>
      <w:r w:rsidR="00230839">
        <w:rPr>
          <w:rFonts w:ascii="Times New Roman" w:hAnsi="Times New Roman" w:cs="Times New Roman"/>
          <w:sz w:val="28"/>
          <w:szCs w:val="28"/>
        </w:rPr>
        <w:t>)</w:t>
      </w:r>
      <w:r w:rsidR="0016267B">
        <w:rPr>
          <w:rFonts w:ascii="Times New Roman" w:hAnsi="Times New Roman" w:cs="Times New Roman"/>
          <w:sz w:val="28"/>
          <w:szCs w:val="28"/>
        </w:rPr>
        <w:t>.</w:t>
      </w:r>
      <w:r w:rsidR="00C44A1C" w:rsidRPr="00C44A1C">
        <w:rPr>
          <w:rFonts w:ascii="Times New Roman" w:hAnsi="Times New Roman" w:cs="Times New Roman"/>
          <w:sz w:val="28"/>
          <w:szCs w:val="28"/>
        </w:rPr>
        <w:t xml:space="preserve"> </w:t>
      </w:r>
    </w:p>
    <w:p w:rsidR="004510D1" w:rsidRPr="002128B8" w:rsidRDefault="0016267B" w:rsidP="00D7110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1.6. </w:t>
      </w:r>
      <w:r w:rsidR="00C44A1C" w:rsidRPr="002128B8">
        <w:rPr>
          <w:rFonts w:ascii="Times New Roman" w:hAnsi="Times New Roman" w:cs="Times New Roman"/>
          <w:sz w:val="28"/>
          <w:szCs w:val="28"/>
        </w:rPr>
        <w:t xml:space="preserve">Размещение нестационарных торговых объектов без проведения </w:t>
      </w:r>
      <w:r w:rsidR="00E60306">
        <w:rPr>
          <w:rFonts w:ascii="Times New Roman" w:hAnsi="Times New Roman" w:cs="Times New Roman"/>
          <w:sz w:val="28"/>
          <w:szCs w:val="28"/>
        </w:rPr>
        <w:t>аукцион</w:t>
      </w:r>
      <w:r w:rsidR="00C44A1C" w:rsidRPr="002128B8">
        <w:rPr>
          <w:rFonts w:ascii="Times New Roman" w:hAnsi="Times New Roman" w:cs="Times New Roman"/>
          <w:sz w:val="28"/>
          <w:szCs w:val="28"/>
        </w:rPr>
        <w:t xml:space="preserve">а </w:t>
      </w:r>
      <w:r w:rsidR="004926AF" w:rsidRPr="002128B8">
        <w:rPr>
          <w:rFonts w:ascii="Times New Roman" w:hAnsi="Times New Roman" w:cs="Times New Roman"/>
          <w:sz w:val="28"/>
          <w:szCs w:val="28"/>
        </w:rPr>
        <w:t xml:space="preserve">в дни проведения праздничных, общественно-политических, спортивных и культурно-зрелищных мероприятий имеющих краткосрочный </w:t>
      </w:r>
      <w:r w:rsidR="004926AF" w:rsidRPr="002128B8">
        <w:rPr>
          <w:rFonts w:ascii="Times New Roman" w:hAnsi="Times New Roman" w:cs="Times New Roman"/>
          <w:sz w:val="28"/>
          <w:szCs w:val="28"/>
        </w:rPr>
        <w:lastRenderedPageBreak/>
        <w:t xml:space="preserve">характер </w:t>
      </w:r>
      <w:r w:rsidR="002128B8" w:rsidRPr="002128B8">
        <w:rPr>
          <w:rFonts w:ascii="Times New Roman" w:hAnsi="Times New Roman" w:cs="Times New Roman"/>
          <w:sz w:val="28"/>
          <w:szCs w:val="28"/>
        </w:rPr>
        <w:t xml:space="preserve">(от </w:t>
      </w:r>
      <w:r w:rsidR="004926AF" w:rsidRPr="002128B8">
        <w:rPr>
          <w:rFonts w:ascii="Times New Roman" w:hAnsi="Times New Roman" w:cs="Times New Roman"/>
          <w:sz w:val="28"/>
          <w:szCs w:val="28"/>
        </w:rPr>
        <w:t>1 до 5 дней</w:t>
      </w:r>
      <w:r w:rsidR="002128B8" w:rsidRPr="002128B8">
        <w:rPr>
          <w:rFonts w:ascii="Times New Roman" w:hAnsi="Times New Roman" w:cs="Times New Roman"/>
          <w:sz w:val="28"/>
          <w:szCs w:val="28"/>
        </w:rPr>
        <w:t>)</w:t>
      </w:r>
      <w:r w:rsidR="004926AF" w:rsidRPr="002128B8">
        <w:rPr>
          <w:rFonts w:ascii="Times New Roman" w:hAnsi="Times New Roman" w:cs="Times New Roman"/>
          <w:sz w:val="28"/>
          <w:szCs w:val="28"/>
        </w:rPr>
        <w:t xml:space="preserve">, </w:t>
      </w:r>
      <w:r w:rsidR="00C44A1C" w:rsidRPr="002128B8">
        <w:rPr>
          <w:rFonts w:ascii="Times New Roman" w:hAnsi="Times New Roman" w:cs="Times New Roman"/>
          <w:sz w:val="28"/>
          <w:szCs w:val="28"/>
        </w:rPr>
        <w:t xml:space="preserve">осуществляется администрациями городского и сельских поселений Темрюкского района по согласованию с управлением потребительской сферы администрации муниципального образования Темрюкский район в соответствии с </w:t>
      </w:r>
      <w:r w:rsidR="00C44A1C" w:rsidRPr="00417C97">
        <w:rPr>
          <w:rFonts w:ascii="Times New Roman" w:hAnsi="Times New Roman" w:cs="Times New Roman"/>
          <w:sz w:val="28"/>
          <w:szCs w:val="28"/>
        </w:rPr>
        <w:t xml:space="preserve">разделом </w:t>
      </w:r>
      <w:proofErr w:type="gramStart"/>
      <w:r w:rsidR="00417C97" w:rsidRPr="00417C97">
        <w:rPr>
          <w:rFonts w:ascii="Times New Roman" w:hAnsi="Times New Roman" w:cs="Times New Roman"/>
          <w:sz w:val="28"/>
          <w:szCs w:val="28"/>
        </w:rPr>
        <w:t>6</w:t>
      </w:r>
      <w:r w:rsidR="00C44A1C" w:rsidRPr="00417C97">
        <w:rPr>
          <w:rFonts w:ascii="Times New Roman" w:hAnsi="Times New Roman" w:cs="Times New Roman"/>
          <w:sz w:val="28"/>
          <w:szCs w:val="28"/>
        </w:rPr>
        <w:t xml:space="preserve">  Порядка</w:t>
      </w:r>
      <w:proofErr w:type="gramEnd"/>
      <w:r w:rsidR="00C44A1C" w:rsidRPr="00417C97">
        <w:rPr>
          <w:rFonts w:ascii="Times New Roman" w:hAnsi="Times New Roman" w:cs="Times New Roman"/>
          <w:sz w:val="28"/>
          <w:szCs w:val="28"/>
        </w:rPr>
        <w:t>.</w:t>
      </w:r>
    </w:p>
    <w:p w:rsidR="004510D1" w:rsidRDefault="004510D1" w:rsidP="0036280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16267B">
        <w:rPr>
          <w:rFonts w:ascii="Times New Roman" w:hAnsi="Times New Roman" w:cs="Times New Roman"/>
          <w:sz w:val="28"/>
          <w:szCs w:val="28"/>
        </w:rPr>
        <w:t>7</w:t>
      </w:r>
      <w:r>
        <w:rPr>
          <w:rFonts w:ascii="Times New Roman" w:hAnsi="Times New Roman" w:cs="Times New Roman"/>
          <w:sz w:val="28"/>
          <w:szCs w:val="28"/>
        </w:rPr>
        <w:t xml:space="preserve">. </w:t>
      </w:r>
      <w:r w:rsidR="002128B8">
        <w:rPr>
          <w:rFonts w:ascii="Times New Roman" w:hAnsi="Times New Roman" w:cs="Times New Roman"/>
          <w:sz w:val="28"/>
          <w:szCs w:val="28"/>
        </w:rPr>
        <w:t>Право на</w:t>
      </w:r>
      <w:r>
        <w:rPr>
          <w:rFonts w:ascii="Times New Roman" w:hAnsi="Times New Roman" w:cs="Times New Roman"/>
          <w:sz w:val="28"/>
          <w:szCs w:val="28"/>
        </w:rPr>
        <w:t xml:space="preserve"> размещени</w:t>
      </w:r>
      <w:r w:rsidR="002128B8">
        <w:rPr>
          <w:rFonts w:ascii="Times New Roman" w:hAnsi="Times New Roman" w:cs="Times New Roman"/>
          <w:sz w:val="28"/>
          <w:szCs w:val="28"/>
        </w:rPr>
        <w:t>е</w:t>
      </w:r>
      <w:r>
        <w:rPr>
          <w:rFonts w:ascii="Times New Roman" w:hAnsi="Times New Roman" w:cs="Times New Roman"/>
          <w:sz w:val="28"/>
          <w:szCs w:val="28"/>
        </w:rPr>
        <w:t xml:space="preserve"> </w:t>
      </w:r>
      <w:r w:rsidR="0036280B">
        <w:rPr>
          <w:rFonts w:ascii="Times New Roman" w:hAnsi="Times New Roman" w:cs="Times New Roman"/>
          <w:sz w:val="28"/>
          <w:szCs w:val="28"/>
        </w:rPr>
        <w:t>нестационарных торговых объектов</w:t>
      </w:r>
      <w:r>
        <w:rPr>
          <w:rFonts w:ascii="Times New Roman" w:hAnsi="Times New Roman" w:cs="Times New Roman"/>
          <w:sz w:val="28"/>
          <w:szCs w:val="28"/>
        </w:rPr>
        <w:t xml:space="preserve"> </w:t>
      </w:r>
      <w:r w:rsidR="002128B8">
        <w:rPr>
          <w:rFonts w:ascii="Times New Roman" w:hAnsi="Times New Roman" w:cs="Times New Roman"/>
          <w:sz w:val="28"/>
          <w:szCs w:val="28"/>
        </w:rPr>
        <w:t>предоставляется на срок</w:t>
      </w:r>
      <w:r>
        <w:rPr>
          <w:rFonts w:ascii="Times New Roman" w:hAnsi="Times New Roman" w:cs="Times New Roman"/>
          <w:sz w:val="28"/>
          <w:szCs w:val="28"/>
        </w:rPr>
        <w:t>:</w:t>
      </w:r>
    </w:p>
    <w:p w:rsidR="004510D1" w:rsidRDefault="00300B4A" w:rsidP="0036280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4F06E2">
        <w:rPr>
          <w:rFonts w:ascii="Times New Roman" w:hAnsi="Times New Roman" w:cs="Times New Roman"/>
          <w:sz w:val="28"/>
          <w:szCs w:val="28"/>
        </w:rPr>
        <w:t>.</w:t>
      </w:r>
      <w:r w:rsidR="0016267B">
        <w:rPr>
          <w:rFonts w:ascii="Times New Roman" w:hAnsi="Times New Roman" w:cs="Times New Roman"/>
          <w:sz w:val="28"/>
          <w:szCs w:val="28"/>
        </w:rPr>
        <w:t>7</w:t>
      </w:r>
      <w:r w:rsidR="004F06E2">
        <w:rPr>
          <w:rFonts w:ascii="Times New Roman" w:hAnsi="Times New Roman" w:cs="Times New Roman"/>
          <w:sz w:val="28"/>
          <w:szCs w:val="28"/>
        </w:rPr>
        <w:t>.1</w:t>
      </w:r>
      <w:r>
        <w:rPr>
          <w:rFonts w:ascii="Times New Roman" w:hAnsi="Times New Roman" w:cs="Times New Roman"/>
          <w:sz w:val="28"/>
          <w:szCs w:val="28"/>
        </w:rPr>
        <w:t xml:space="preserve"> </w:t>
      </w:r>
      <w:r w:rsidR="004510D1">
        <w:rPr>
          <w:rFonts w:ascii="Times New Roman" w:hAnsi="Times New Roman" w:cs="Times New Roman"/>
          <w:sz w:val="28"/>
          <w:szCs w:val="28"/>
        </w:rPr>
        <w:t>для объектов, функционирующих круглогодично –</w:t>
      </w:r>
      <w:r w:rsidR="00F76D04">
        <w:rPr>
          <w:rFonts w:ascii="Times New Roman" w:hAnsi="Times New Roman" w:cs="Times New Roman"/>
          <w:sz w:val="28"/>
          <w:szCs w:val="28"/>
        </w:rPr>
        <w:t xml:space="preserve"> до</w:t>
      </w:r>
      <w:r w:rsidR="00D71108">
        <w:rPr>
          <w:rFonts w:ascii="Times New Roman" w:hAnsi="Times New Roman" w:cs="Times New Roman"/>
          <w:sz w:val="28"/>
          <w:szCs w:val="28"/>
        </w:rPr>
        <w:t xml:space="preserve"> </w:t>
      </w:r>
      <w:r w:rsidR="004510D1">
        <w:rPr>
          <w:rFonts w:ascii="Times New Roman" w:hAnsi="Times New Roman" w:cs="Times New Roman"/>
          <w:sz w:val="28"/>
          <w:szCs w:val="28"/>
        </w:rPr>
        <w:t>1</w:t>
      </w:r>
      <w:r w:rsidR="00D71108">
        <w:rPr>
          <w:rFonts w:ascii="Times New Roman" w:hAnsi="Times New Roman" w:cs="Times New Roman"/>
          <w:sz w:val="28"/>
          <w:szCs w:val="28"/>
        </w:rPr>
        <w:t>1</w:t>
      </w:r>
      <w:r w:rsidR="004510D1">
        <w:rPr>
          <w:rFonts w:ascii="Times New Roman" w:hAnsi="Times New Roman" w:cs="Times New Roman"/>
          <w:sz w:val="28"/>
          <w:szCs w:val="28"/>
        </w:rPr>
        <w:t xml:space="preserve"> месяцев</w:t>
      </w:r>
      <w:r w:rsidR="0036280B">
        <w:rPr>
          <w:rFonts w:ascii="Times New Roman" w:hAnsi="Times New Roman" w:cs="Times New Roman"/>
          <w:sz w:val="28"/>
          <w:szCs w:val="28"/>
        </w:rPr>
        <w:t>;</w:t>
      </w:r>
    </w:p>
    <w:p w:rsidR="00457B6E" w:rsidRDefault="0016267B" w:rsidP="0036280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w:t>
      </w:r>
      <w:r w:rsidR="00457B6E">
        <w:rPr>
          <w:rFonts w:ascii="Times New Roman" w:hAnsi="Times New Roman" w:cs="Times New Roman"/>
          <w:sz w:val="28"/>
          <w:szCs w:val="28"/>
        </w:rPr>
        <w:t>.2</w:t>
      </w:r>
      <w:r w:rsidR="00457B6E" w:rsidRPr="00457B6E">
        <w:rPr>
          <w:rFonts w:ascii="Times New Roman" w:hAnsi="Times New Roman" w:cs="Times New Roman"/>
          <w:sz w:val="28"/>
          <w:szCs w:val="28"/>
        </w:rPr>
        <w:t xml:space="preserve"> </w:t>
      </w:r>
      <w:r w:rsidR="00457B6E">
        <w:rPr>
          <w:rFonts w:ascii="Times New Roman" w:hAnsi="Times New Roman" w:cs="Times New Roman"/>
          <w:sz w:val="28"/>
          <w:szCs w:val="28"/>
        </w:rPr>
        <w:t>для объектов, функционирующих в весенне-летний период -                            до 5 месяцев (с 1 мая по 30 сентября);</w:t>
      </w:r>
    </w:p>
    <w:p w:rsidR="00106ED9" w:rsidRDefault="004F06E2" w:rsidP="00106ED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16267B">
        <w:rPr>
          <w:rFonts w:ascii="Times New Roman" w:hAnsi="Times New Roman" w:cs="Times New Roman"/>
          <w:sz w:val="28"/>
          <w:szCs w:val="28"/>
        </w:rPr>
        <w:t>7</w:t>
      </w:r>
      <w:r>
        <w:rPr>
          <w:rFonts w:ascii="Times New Roman" w:hAnsi="Times New Roman" w:cs="Times New Roman"/>
          <w:sz w:val="28"/>
          <w:szCs w:val="28"/>
        </w:rPr>
        <w:t>.</w:t>
      </w:r>
      <w:r w:rsidR="00457B6E">
        <w:rPr>
          <w:rFonts w:ascii="Times New Roman" w:hAnsi="Times New Roman" w:cs="Times New Roman"/>
          <w:sz w:val="28"/>
          <w:szCs w:val="28"/>
        </w:rPr>
        <w:t>3</w:t>
      </w:r>
      <w:r w:rsidR="00300B4A">
        <w:rPr>
          <w:rFonts w:ascii="Times New Roman" w:hAnsi="Times New Roman" w:cs="Times New Roman"/>
          <w:sz w:val="28"/>
          <w:szCs w:val="28"/>
        </w:rPr>
        <w:t xml:space="preserve"> </w:t>
      </w:r>
      <w:r w:rsidR="00106ED9">
        <w:rPr>
          <w:rFonts w:ascii="Times New Roman" w:hAnsi="Times New Roman" w:cs="Times New Roman"/>
          <w:sz w:val="28"/>
          <w:szCs w:val="28"/>
        </w:rPr>
        <w:t xml:space="preserve">для объектов, функционирующих в летне-осенний период - </w:t>
      </w:r>
      <w:r w:rsidR="00EB1020">
        <w:rPr>
          <w:rFonts w:ascii="Times New Roman" w:hAnsi="Times New Roman" w:cs="Times New Roman"/>
          <w:sz w:val="28"/>
          <w:szCs w:val="28"/>
        </w:rPr>
        <w:t xml:space="preserve">                           </w:t>
      </w:r>
      <w:r w:rsidR="00106ED9">
        <w:rPr>
          <w:rFonts w:ascii="Times New Roman" w:hAnsi="Times New Roman" w:cs="Times New Roman"/>
          <w:sz w:val="28"/>
          <w:szCs w:val="28"/>
        </w:rPr>
        <w:t xml:space="preserve">до </w:t>
      </w:r>
      <w:r w:rsidR="00B84798">
        <w:rPr>
          <w:rFonts w:ascii="Times New Roman" w:hAnsi="Times New Roman" w:cs="Times New Roman"/>
          <w:sz w:val="28"/>
          <w:szCs w:val="28"/>
        </w:rPr>
        <w:t>6</w:t>
      </w:r>
      <w:r w:rsidR="00106ED9">
        <w:rPr>
          <w:rFonts w:ascii="Times New Roman" w:hAnsi="Times New Roman" w:cs="Times New Roman"/>
          <w:sz w:val="28"/>
          <w:szCs w:val="28"/>
        </w:rPr>
        <w:t xml:space="preserve"> месяцев</w:t>
      </w:r>
      <w:r w:rsidR="00D71108">
        <w:rPr>
          <w:rFonts w:ascii="Times New Roman" w:hAnsi="Times New Roman" w:cs="Times New Roman"/>
          <w:sz w:val="28"/>
          <w:szCs w:val="28"/>
        </w:rPr>
        <w:t xml:space="preserve"> </w:t>
      </w:r>
      <w:r w:rsidR="00106ED9">
        <w:rPr>
          <w:rFonts w:ascii="Times New Roman" w:hAnsi="Times New Roman" w:cs="Times New Roman"/>
          <w:sz w:val="28"/>
          <w:szCs w:val="28"/>
        </w:rPr>
        <w:t xml:space="preserve">(с 1 июня по </w:t>
      </w:r>
      <w:r w:rsidR="006360EE">
        <w:rPr>
          <w:rFonts w:ascii="Times New Roman" w:hAnsi="Times New Roman" w:cs="Times New Roman"/>
          <w:sz w:val="28"/>
          <w:szCs w:val="28"/>
        </w:rPr>
        <w:t>20</w:t>
      </w:r>
      <w:r w:rsidR="00106ED9">
        <w:rPr>
          <w:rFonts w:ascii="Times New Roman" w:hAnsi="Times New Roman" w:cs="Times New Roman"/>
          <w:sz w:val="28"/>
          <w:szCs w:val="28"/>
        </w:rPr>
        <w:t xml:space="preserve"> </w:t>
      </w:r>
      <w:r w:rsidR="00727449">
        <w:rPr>
          <w:rFonts w:ascii="Times New Roman" w:hAnsi="Times New Roman" w:cs="Times New Roman"/>
          <w:sz w:val="28"/>
          <w:szCs w:val="28"/>
        </w:rPr>
        <w:t>ноября</w:t>
      </w:r>
      <w:r w:rsidR="00106ED9">
        <w:rPr>
          <w:rFonts w:ascii="Times New Roman" w:hAnsi="Times New Roman" w:cs="Times New Roman"/>
          <w:sz w:val="28"/>
          <w:szCs w:val="28"/>
        </w:rPr>
        <w:t>);</w:t>
      </w:r>
    </w:p>
    <w:p w:rsidR="00106ED9" w:rsidRDefault="004F06E2" w:rsidP="00106ED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16267B">
        <w:rPr>
          <w:rFonts w:ascii="Times New Roman" w:hAnsi="Times New Roman" w:cs="Times New Roman"/>
          <w:sz w:val="28"/>
          <w:szCs w:val="28"/>
        </w:rPr>
        <w:t>7</w:t>
      </w:r>
      <w:r>
        <w:rPr>
          <w:rFonts w:ascii="Times New Roman" w:hAnsi="Times New Roman" w:cs="Times New Roman"/>
          <w:sz w:val="28"/>
          <w:szCs w:val="28"/>
        </w:rPr>
        <w:t>.</w:t>
      </w:r>
      <w:r w:rsidR="00457B6E">
        <w:rPr>
          <w:rFonts w:ascii="Times New Roman" w:hAnsi="Times New Roman" w:cs="Times New Roman"/>
          <w:sz w:val="28"/>
          <w:szCs w:val="28"/>
        </w:rPr>
        <w:t>4</w:t>
      </w:r>
      <w:r w:rsidR="00300B4A">
        <w:rPr>
          <w:rFonts w:ascii="Times New Roman" w:hAnsi="Times New Roman" w:cs="Times New Roman"/>
          <w:sz w:val="28"/>
          <w:szCs w:val="28"/>
        </w:rPr>
        <w:t xml:space="preserve"> </w:t>
      </w:r>
      <w:r w:rsidR="00106ED9">
        <w:rPr>
          <w:rFonts w:ascii="Times New Roman" w:hAnsi="Times New Roman" w:cs="Times New Roman"/>
          <w:sz w:val="28"/>
          <w:szCs w:val="28"/>
        </w:rPr>
        <w:t xml:space="preserve">для объектов, функционирующих в осенне-зимний период - </w:t>
      </w:r>
      <w:r w:rsidR="00EB1020">
        <w:rPr>
          <w:rFonts w:ascii="Times New Roman" w:hAnsi="Times New Roman" w:cs="Times New Roman"/>
          <w:sz w:val="28"/>
          <w:szCs w:val="28"/>
        </w:rPr>
        <w:t xml:space="preserve">                            </w:t>
      </w:r>
      <w:r w:rsidR="00106ED9">
        <w:rPr>
          <w:rFonts w:ascii="Times New Roman" w:hAnsi="Times New Roman" w:cs="Times New Roman"/>
          <w:sz w:val="28"/>
          <w:szCs w:val="28"/>
        </w:rPr>
        <w:t xml:space="preserve">до </w:t>
      </w:r>
      <w:r w:rsidR="00457B6E">
        <w:rPr>
          <w:rFonts w:ascii="Times New Roman" w:hAnsi="Times New Roman" w:cs="Times New Roman"/>
          <w:sz w:val="28"/>
          <w:szCs w:val="28"/>
        </w:rPr>
        <w:t>5</w:t>
      </w:r>
      <w:r w:rsidR="00106ED9">
        <w:rPr>
          <w:rFonts w:ascii="Times New Roman" w:hAnsi="Times New Roman" w:cs="Times New Roman"/>
          <w:sz w:val="28"/>
          <w:szCs w:val="28"/>
        </w:rPr>
        <w:t xml:space="preserve"> месяцев</w:t>
      </w:r>
      <w:r w:rsidR="00F76D04">
        <w:rPr>
          <w:rFonts w:ascii="Times New Roman" w:hAnsi="Times New Roman" w:cs="Times New Roman"/>
          <w:sz w:val="28"/>
          <w:szCs w:val="28"/>
        </w:rPr>
        <w:t xml:space="preserve"> </w:t>
      </w:r>
      <w:r w:rsidR="00106ED9">
        <w:rPr>
          <w:rFonts w:ascii="Times New Roman" w:hAnsi="Times New Roman" w:cs="Times New Roman"/>
          <w:sz w:val="28"/>
          <w:szCs w:val="28"/>
        </w:rPr>
        <w:t>(с 1 ноября по 31 марта);</w:t>
      </w:r>
    </w:p>
    <w:p w:rsidR="00E16BEF" w:rsidRDefault="00E16BEF" w:rsidP="00106ED9">
      <w:pPr>
        <w:autoSpaceDE w:val="0"/>
        <w:autoSpaceDN w:val="0"/>
        <w:adjustRightInd w:val="0"/>
        <w:spacing w:after="0" w:line="240" w:lineRule="auto"/>
        <w:ind w:firstLine="709"/>
        <w:jc w:val="both"/>
        <w:rPr>
          <w:rFonts w:ascii="Times New Roman" w:hAnsi="Times New Roman" w:cs="Times New Roman"/>
          <w:sz w:val="28"/>
          <w:szCs w:val="28"/>
        </w:rPr>
      </w:pPr>
      <w:r w:rsidRPr="00995227">
        <w:rPr>
          <w:rFonts w:ascii="Times New Roman" w:hAnsi="Times New Roman" w:cs="Times New Roman"/>
          <w:sz w:val="28"/>
          <w:szCs w:val="28"/>
        </w:rPr>
        <w:t>1.</w:t>
      </w:r>
      <w:r w:rsidR="0016267B">
        <w:rPr>
          <w:rFonts w:ascii="Times New Roman" w:hAnsi="Times New Roman" w:cs="Times New Roman"/>
          <w:sz w:val="28"/>
          <w:szCs w:val="28"/>
        </w:rPr>
        <w:t>7</w:t>
      </w:r>
      <w:r w:rsidRPr="00995227">
        <w:rPr>
          <w:rFonts w:ascii="Times New Roman" w:hAnsi="Times New Roman" w:cs="Times New Roman"/>
          <w:sz w:val="28"/>
          <w:szCs w:val="28"/>
        </w:rPr>
        <w:t>.5 для объектов</w:t>
      </w:r>
      <w:r w:rsidR="00995227">
        <w:rPr>
          <w:rFonts w:ascii="Times New Roman" w:hAnsi="Times New Roman" w:cs="Times New Roman"/>
          <w:sz w:val="28"/>
          <w:szCs w:val="28"/>
        </w:rPr>
        <w:t>,</w:t>
      </w:r>
      <w:r w:rsidRPr="00995227">
        <w:rPr>
          <w:rFonts w:ascii="Times New Roman" w:hAnsi="Times New Roman" w:cs="Times New Roman"/>
          <w:sz w:val="28"/>
          <w:szCs w:val="28"/>
        </w:rPr>
        <w:t xml:space="preserve"> функционирующих в </w:t>
      </w:r>
      <w:proofErr w:type="gramStart"/>
      <w:r w:rsidRPr="00995227">
        <w:rPr>
          <w:rFonts w:ascii="Times New Roman" w:hAnsi="Times New Roman" w:cs="Times New Roman"/>
          <w:sz w:val="28"/>
          <w:szCs w:val="28"/>
        </w:rPr>
        <w:t>период  ку</w:t>
      </w:r>
      <w:r w:rsidR="0016267B">
        <w:rPr>
          <w:rFonts w:ascii="Times New Roman" w:hAnsi="Times New Roman" w:cs="Times New Roman"/>
          <w:sz w:val="28"/>
          <w:szCs w:val="28"/>
        </w:rPr>
        <w:t>рортного</w:t>
      </w:r>
      <w:proofErr w:type="gramEnd"/>
      <w:r w:rsidR="0016267B">
        <w:rPr>
          <w:rFonts w:ascii="Times New Roman" w:hAnsi="Times New Roman" w:cs="Times New Roman"/>
          <w:sz w:val="28"/>
          <w:szCs w:val="28"/>
        </w:rPr>
        <w:t xml:space="preserve"> сезона             до 4</w:t>
      </w:r>
      <w:r w:rsidRPr="00995227">
        <w:rPr>
          <w:rFonts w:ascii="Times New Roman" w:hAnsi="Times New Roman" w:cs="Times New Roman"/>
          <w:sz w:val="28"/>
          <w:szCs w:val="28"/>
        </w:rPr>
        <w:t xml:space="preserve"> месяцев – (с </w:t>
      </w:r>
      <w:r w:rsidR="00995227">
        <w:rPr>
          <w:rFonts w:ascii="Times New Roman" w:hAnsi="Times New Roman" w:cs="Times New Roman"/>
          <w:sz w:val="28"/>
          <w:szCs w:val="28"/>
        </w:rPr>
        <w:t xml:space="preserve">1 </w:t>
      </w:r>
      <w:r w:rsidRPr="00995227">
        <w:rPr>
          <w:rFonts w:ascii="Times New Roman" w:hAnsi="Times New Roman" w:cs="Times New Roman"/>
          <w:sz w:val="28"/>
          <w:szCs w:val="28"/>
        </w:rPr>
        <w:t>июня по 3</w:t>
      </w:r>
      <w:r w:rsidR="0016267B">
        <w:rPr>
          <w:rFonts w:ascii="Times New Roman" w:hAnsi="Times New Roman" w:cs="Times New Roman"/>
          <w:sz w:val="28"/>
          <w:szCs w:val="28"/>
        </w:rPr>
        <w:t>0</w:t>
      </w:r>
      <w:r w:rsidRPr="00995227">
        <w:rPr>
          <w:rFonts w:ascii="Times New Roman" w:hAnsi="Times New Roman" w:cs="Times New Roman"/>
          <w:sz w:val="28"/>
          <w:szCs w:val="28"/>
        </w:rPr>
        <w:t xml:space="preserve"> </w:t>
      </w:r>
      <w:r w:rsidR="0016267B">
        <w:rPr>
          <w:rFonts w:ascii="Times New Roman" w:hAnsi="Times New Roman" w:cs="Times New Roman"/>
          <w:sz w:val="28"/>
          <w:szCs w:val="28"/>
        </w:rPr>
        <w:t>сентября</w:t>
      </w:r>
      <w:r w:rsidRPr="00995227">
        <w:rPr>
          <w:rFonts w:ascii="Times New Roman" w:hAnsi="Times New Roman" w:cs="Times New Roman"/>
          <w:sz w:val="28"/>
          <w:szCs w:val="28"/>
        </w:rPr>
        <w:t>);</w:t>
      </w:r>
    </w:p>
    <w:p w:rsidR="00F375E7" w:rsidRPr="00F375E7" w:rsidRDefault="00F375E7" w:rsidP="00106ED9">
      <w:pPr>
        <w:autoSpaceDE w:val="0"/>
        <w:autoSpaceDN w:val="0"/>
        <w:adjustRightInd w:val="0"/>
        <w:spacing w:after="0" w:line="240" w:lineRule="auto"/>
        <w:ind w:firstLine="709"/>
        <w:jc w:val="both"/>
        <w:rPr>
          <w:rFonts w:ascii="Times New Roman" w:hAnsi="Times New Roman" w:cs="Times New Roman"/>
          <w:b/>
          <w:sz w:val="28"/>
          <w:szCs w:val="28"/>
        </w:rPr>
      </w:pPr>
      <w:bookmarkStart w:id="0" w:name="_GoBack"/>
      <w:r w:rsidRPr="00F375E7">
        <w:rPr>
          <w:rFonts w:ascii="Times New Roman" w:hAnsi="Times New Roman" w:cs="Times New Roman"/>
          <w:b/>
          <w:sz w:val="28"/>
          <w:szCs w:val="28"/>
        </w:rPr>
        <w:t>1.7.6 для объектов туристических услуг (</w:t>
      </w:r>
      <w:r w:rsidRPr="00F375E7">
        <w:rPr>
          <w:rFonts w:ascii="Times New Roman" w:hAnsi="Times New Roman" w:cs="Times New Roman"/>
          <w:b/>
          <w:sz w:val="28"/>
          <w:szCs w:val="28"/>
        </w:rPr>
        <w:t xml:space="preserve">с 1 июня по </w:t>
      </w:r>
      <w:r w:rsidRPr="00F375E7">
        <w:rPr>
          <w:rFonts w:ascii="Times New Roman" w:hAnsi="Times New Roman" w:cs="Times New Roman"/>
          <w:b/>
          <w:sz w:val="28"/>
          <w:szCs w:val="28"/>
        </w:rPr>
        <w:t>31</w:t>
      </w:r>
      <w:r w:rsidRPr="00F375E7">
        <w:rPr>
          <w:rFonts w:ascii="Times New Roman" w:hAnsi="Times New Roman" w:cs="Times New Roman"/>
          <w:b/>
          <w:sz w:val="28"/>
          <w:szCs w:val="28"/>
        </w:rPr>
        <w:t xml:space="preserve"> </w:t>
      </w:r>
      <w:r w:rsidRPr="00F375E7">
        <w:rPr>
          <w:rFonts w:ascii="Times New Roman" w:hAnsi="Times New Roman" w:cs="Times New Roman"/>
          <w:b/>
          <w:sz w:val="28"/>
          <w:szCs w:val="28"/>
        </w:rPr>
        <w:t>августа);</w:t>
      </w:r>
    </w:p>
    <w:bookmarkEnd w:id="0"/>
    <w:p w:rsidR="000B02FB" w:rsidRPr="000B2225" w:rsidRDefault="004F06E2" w:rsidP="00106ED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16267B">
        <w:rPr>
          <w:rFonts w:ascii="Times New Roman" w:hAnsi="Times New Roman" w:cs="Times New Roman"/>
          <w:sz w:val="28"/>
          <w:szCs w:val="28"/>
        </w:rPr>
        <w:t>7</w:t>
      </w:r>
      <w:r>
        <w:rPr>
          <w:rFonts w:ascii="Times New Roman" w:hAnsi="Times New Roman" w:cs="Times New Roman"/>
          <w:sz w:val="28"/>
          <w:szCs w:val="28"/>
        </w:rPr>
        <w:t>.</w:t>
      </w:r>
      <w:r w:rsidR="00F375E7" w:rsidRPr="00F375E7">
        <w:rPr>
          <w:rFonts w:ascii="Times New Roman" w:hAnsi="Times New Roman" w:cs="Times New Roman"/>
          <w:sz w:val="28"/>
          <w:szCs w:val="28"/>
        </w:rPr>
        <w:t>7</w:t>
      </w:r>
      <w:r w:rsidR="000B02FB" w:rsidRPr="000B2225">
        <w:rPr>
          <w:rFonts w:ascii="Times New Roman" w:hAnsi="Times New Roman" w:cs="Times New Roman"/>
          <w:sz w:val="28"/>
          <w:szCs w:val="28"/>
        </w:rPr>
        <w:t xml:space="preserve"> для объектов реализации хвойных деревьев и новогодней атрибутики до 1 месяца (с </w:t>
      </w:r>
      <w:r w:rsidR="006360EE" w:rsidRPr="000B2225">
        <w:rPr>
          <w:rFonts w:ascii="Times New Roman" w:hAnsi="Times New Roman" w:cs="Times New Roman"/>
          <w:sz w:val="28"/>
          <w:szCs w:val="28"/>
        </w:rPr>
        <w:t xml:space="preserve">15 </w:t>
      </w:r>
      <w:r w:rsidR="000B02FB" w:rsidRPr="000B2225">
        <w:rPr>
          <w:rFonts w:ascii="Times New Roman" w:hAnsi="Times New Roman" w:cs="Times New Roman"/>
          <w:sz w:val="28"/>
          <w:szCs w:val="28"/>
        </w:rPr>
        <w:t>декабря по 31 декабря);</w:t>
      </w:r>
    </w:p>
    <w:p w:rsidR="00500C6A" w:rsidRPr="000B2225" w:rsidRDefault="004F06E2" w:rsidP="00500C6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16267B">
        <w:rPr>
          <w:rFonts w:ascii="Times New Roman" w:hAnsi="Times New Roman" w:cs="Times New Roman"/>
          <w:sz w:val="28"/>
          <w:szCs w:val="28"/>
        </w:rPr>
        <w:t>7</w:t>
      </w:r>
      <w:r>
        <w:rPr>
          <w:rFonts w:ascii="Times New Roman" w:hAnsi="Times New Roman" w:cs="Times New Roman"/>
          <w:sz w:val="28"/>
          <w:szCs w:val="28"/>
        </w:rPr>
        <w:t>.</w:t>
      </w:r>
      <w:r w:rsidR="00F375E7" w:rsidRPr="00F375E7">
        <w:rPr>
          <w:rFonts w:ascii="Times New Roman" w:hAnsi="Times New Roman" w:cs="Times New Roman"/>
          <w:sz w:val="28"/>
          <w:szCs w:val="28"/>
        </w:rPr>
        <w:t>8</w:t>
      </w:r>
      <w:r w:rsidR="00300B4A" w:rsidRPr="000B2225">
        <w:rPr>
          <w:rFonts w:ascii="Times New Roman" w:hAnsi="Times New Roman" w:cs="Times New Roman"/>
          <w:sz w:val="28"/>
          <w:szCs w:val="28"/>
        </w:rPr>
        <w:t xml:space="preserve"> </w:t>
      </w:r>
      <w:r w:rsidR="003D00CA" w:rsidRPr="000B2225">
        <w:rPr>
          <w:rFonts w:ascii="Times New Roman" w:hAnsi="Times New Roman" w:cs="Times New Roman"/>
          <w:sz w:val="28"/>
          <w:szCs w:val="28"/>
        </w:rPr>
        <w:t xml:space="preserve">без проведения </w:t>
      </w:r>
      <w:r w:rsidR="00E60306">
        <w:rPr>
          <w:rFonts w:ascii="Times New Roman" w:hAnsi="Times New Roman" w:cs="Times New Roman"/>
          <w:sz w:val="28"/>
          <w:szCs w:val="28"/>
        </w:rPr>
        <w:t>Аукцион</w:t>
      </w:r>
      <w:r w:rsidR="003D00CA" w:rsidRPr="000B2225">
        <w:rPr>
          <w:rFonts w:ascii="Times New Roman" w:hAnsi="Times New Roman" w:cs="Times New Roman"/>
          <w:sz w:val="28"/>
          <w:szCs w:val="28"/>
        </w:rPr>
        <w:t xml:space="preserve">а </w:t>
      </w:r>
      <w:r w:rsidR="00500C6A" w:rsidRPr="000B2225">
        <w:rPr>
          <w:rFonts w:ascii="Times New Roman" w:hAnsi="Times New Roman" w:cs="Times New Roman"/>
          <w:sz w:val="28"/>
          <w:szCs w:val="28"/>
        </w:rPr>
        <w:t>–</w:t>
      </w:r>
      <w:r w:rsidR="000B02FB" w:rsidRPr="000B2225">
        <w:rPr>
          <w:rFonts w:ascii="Times New Roman" w:hAnsi="Times New Roman" w:cs="Times New Roman"/>
          <w:sz w:val="28"/>
          <w:szCs w:val="28"/>
        </w:rPr>
        <w:t xml:space="preserve"> </w:t>
      </w:r>
      <w:r w:rsidR="00457B6E" w:rsidRPr="00457B6E">
        <w:rPr>
          <w:rFonts w:ascii="Times New Roman" w:hAnsi="Times New Roman" w:cs="Times New Roman"/>
          <w:sz w:val="28"/>
          <w:szCs w:val="28"/>
        </w:rPr>
        <w:t>в</w:t>
      </w:r>
      <w:r w:rsidR="00457B6E" w:rsidRPr="00DE2014">
        <w:rPr>
          <w:rFonts w:ascii="Times New Roman" w:hAnsi="Times New Roman" w:cs="Times New Roman"/>
          <w:b/>
          <w:sz w:val="28"/>
          <w:szCs w:val="28"/>
        </w:rPr>
        <w:t xml:space="preserve"> </w:t>
      </w:r>
      <w:r w:rsidR="00457B6E" w:rsidRPr="00457B6E">
        <w:rPr>
          <w:rFonts w:ascii="Times New Roman" w:hAnsi="Times New Roman" w:cs="Times New Roman"/>
          <w:sz w:val="28"/>
          <w:szCs w:val="28"/>
        </w:rPr>
        <w:t>дни проведения праздничных, общественно-политических, спортивных и культурно-зрелищных мероприятий, имеющих краткосрочный характер</w:t>
      </w:r>
      <w:r w:rsidR="00457B6E" w:rsidRPr="000B2225">
        <w:rPr>
          <w:rFonts w:ascii="Times New Roman" w:hAnsi="Times New Roman" w:cs="Times New Roman"/>
          <w:sz w:val="28"/>
          <w:szCs w:val="28"/>
        </w:rPr>
        <w:t xml:space="preserve"> </w:t>
      </w:r>
      <w:r w:rsidR="000B02FB" w:rsidRPr="000B2225">
        <w:rPr>
          <w:rFonts w:ascii="Times New Roman" w:hAnsi="Times New Roman" w:cs="Times New Roman"/>
          <w:sz w:val="28"/>
          <w:szCs w:val="28"/>
        </w:rPr>
        <w:t>от 1 до 5 дней</w:t>
      </w:r>
      <w:r w:rsidR="004510D1" w:rsidRPr="000B2225">
        <w:rPr>
          <w:rFonts w:ascii="Times New Roman" w:hAnsi="Times New Roman" w:cs="Times New Roman"/>
          <w:sz w:val="28"/>
          <w:szCs w:val="28"/>
        </w:rPr>
        <w:t>.</w:t>
      </w:r>
    </w:p>
    <w:p w:rsidR="00500C6A" w:rsidRDefault="004510D1" w:rsidP="00F76D04">
      <w:pPr>
        <w:autoSpaceDE w:val="0"/>
        <w:autoSpaceDN w:val="0"/>
        <w:adjustRightInd w:val="0"/>
        <w:spacing w:after="0" w:line="240" w:lineRule="auto"/>
        <w:ind w:firstLine="708"/>
        <w:jc w:val="both"/>
        <w:rPr>
          <w:rFonts w:ascii="Times New Roman" w:hAnsi="Times New Roman" w:cs="Times New Roman"/>
          <w:sz w:val="28"/>
          <w:szCs w:val="28"/>
        </w:rPr>
      </w:pPr>
      <w:r w:rsidRPr="000B02FB">
        <w:rPr>
          <w:rFonts w:ascii="Times New Roman" w:hAnsi="Times New Roman" w:cs="Times New Roman"/>
          <w:sz w:val="28"/>
          <w:szCs w:val="28"/>
        </w:rPr>
        <w:t>1.</w:t>
      </w:r>
      <w:r w:rsidR="0016267B">
        <w:rPr>
          <w:rFonts w:ascii="Times New Roman" w:hAnsi="Times New Roman" w:cs="Times New Roman"/>
          <w:sz w:val="28"/>
          <w:szCs w:val="28"/>
        </w:rPr>
        <w:t>8</w:t>
      </w:r>
      <w:r w:rsidRPr="000B02FB">
        <w:rPr>
          <w:rFonts w:ascii="Times New Roman" w:hAnsi="Times New Roman" w:cs="Times New Roman"/>
          <w:sz w:val="28"/>
          <w:szCs w:val="28"/>
        </w:rPr>
        <w:t xml:space="preserve">. Требования, предусмотренные </w:t>
      </w:r>
      <w:proofErr w:type="gramStart"/>
      <w:r w:rsidRPr="000B02FB">
        <w:rPr>
          <w:rFonts w:ascii="Times New Roman" w:hAnsi="Times New Roman" w:cs="Times New Roman"/>
          <w:sz w:val="28"/>
          <w:szCs w:val="28"/>
        </w:rPr>
        <w:t>Порядком</w:t>
      </w:r>
      <w:proofErr w:type="gramEnd"/>
      <w:r w:rsidRPr="000B02FB">
        <w:rPr>
          <w:rFonts w:ascii="Times New Roman" w:hAnsi="Times New Roman" w:cs="Times New Roman"/>
          <w:sz w:val="28"/>
          <w:szCs w:val="28"/>
        </w:rPr>
        <w:t xml:space="preserve"> не</w:t>
      </w:r>
      <w:r w:rsidR="00500C6A">
        <w:rPr>
          <w:rFonts w:ascii="Times New Roman" w:hAnsi="Times New Roman" w:cs="Times New Roman"/>
          <w:sz w:val="28"/>
          <w:szCs w:val="28"/>
        </w:rPr>
        <w:t xml:space="preserve"> </w:t>
      </w:r>
      <w:r>
        <w:rPr>
          <w:rFonts w:ascii="Times New Roman" w:hAnsi="Times New Roman" w:cs="Times New Roman"/>
          <w:sz w:val="28"/>
          <w:szCs w:val="28"/>
        </w:rPr>
        <w:t>распространяются на отношения, связанные с размещением нестационарных</w:t>
      </w:r>
      <w:r w:rsidR="00EB1020">
        <w:rPr>
          <w:rFonts w:ascii="Times New Roman" w:hAnsi="Times New Roman" w:cs="Times New Roman"/>
          <w:sz w:val="28"/>
          <w:szCs w:val="28"/>
        </w:rPr>
        <w:t xml:space="preserve"> </w:t>
      </w:r>
      <w:r w:rsidR="003D00CA">
        <w:rPr>
          <w:rFonts w:ascii="Times New Roman" w:hAnsi="Times New Roman" w:cs="Times New Roman"/>
          <w:sz w:val="28"/>
          <w:szCs w:val="28"/>
        </w:rPr>
        <w:t xml:space="preserve">торговых объектов </w:t>
      </w:r>
      <w:r>
        <w:rPr>
          <w:rFonts w:ascii="Times New Roman" w:hAnsi="Times New Roman" w:cs="Times New Roman"/>
          <w:sz w:val="28"/>
          <w:szCs w:val="28"/>
        </w:rPr>
        <w:t>на территориях розничных рынков, оптово-розничных (рынков), ярмарок</w:t>
      </w:r>
      <w:r w:rsidR="00FD048C">
        <w:rPr>
          <w:rFonts w:ascii="Times New Roman" w:hAnsi="Times New Roman" w:cs="Times New Roman"/>
          <w:sz w:val="28"/>
          <w:szCs w:val="28"/>
        </w:rPr>
        <w:t>,</w:t>
      </w:r>
      <w:r w:rsidR="003D00CA">
        <w:rPr>
          <w:rFonts w:ascii="Times New Roman" w:hAnsi="Times New Roman" w:cs="Times New Roman"/>
          <w:sz w:val="28"/>
          <w:szCs w:val="28"/>
        </w:rPr>
        <w:t xml:space="preserve"> а также внутри помещений стационарных торговых объектов</w:t>
      </w:r>
      <w:r w:rsidR="00EB1020">
        <w:rPr>
          <w:rFonts w:ascii="Times New Roman" w:hAnsi="Times New Roman" w:cs="Times New Roman"/>
          <w:sz w:val="28"/>
          <w:szCs w:val="28"/>
        </w:rPr>
        <w:t>.</w:t>
      </w:r>
    </w:p>
    <w:p w:rsidR="00E16BEF" w:rsidRDefault="00E16BEF" w:rsidP="00F76D04">
      <w:pPr>
        <w:autoSpaceDE w:val="0"/>
        <w:autoSpaceDN w:val="0"/>
        <w:adjustRightInd w:val="0"/>
        <w:spacing w:after="0" w:line="240" w:lineRule="auto"/>
        <w:ind w:firstLine="708"/>
        <w:jc w:val="both"/>
        <w:rPr>
          <w:rFonts w:ascii="Times New Roman" w:hAnsi="Times New Roman" w:cs="Times New Roman"/>
          <w:sz w:val="28"/>
          <w:szCs w:val="28"/>
        </w:rPr>
      </w:pPr>
    </w:p>
    <w:p w:rsidR="004510D1" w:rsidRPr="0016267B" w:rsidRDefault="004510D1" w:rsidP="00500C6A">
      <w:pPr>
        <w:pStyle w:val="a3"/>
        <w:numPr>
          <w:ilvl w:val="0"/>
          <w:numId w:val="1"/>
        </w:numPr>
        <w:jc w:val="center"/>
        <w:rPr>
          <w:rFonts w:ascii="Times New Roman" w:hAnsi="Times New Roman" w:cs="Times New Roman"/>
          <w:sz w:val="28"/>
          <w:szCs w:val="28"/>
        </w:rPr>
      </w:pPr>
      <w:r w:rsidRPr="0016267B">
        <w:rPr>
          <w:rFonts w:ascii="Times New Roman" w:hAnsi="Times New Roman" w:cs="Times New Roman"/>
          <w:sz w:val="28"/>
          <w:szCs w:val="28"/>
        </w:rPr>
        <w:t>Основные понятия и их определения</w:t>
      </w:r>
    </w:p>
    <w:p w:rsidR="004510D1" w:rsidRDefault="004510D1" w:rsidP="003D00C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 Для целей Порядка используются следующие основные</w:t>
      </w:r>
      <w:r w:rsidR="00500C6A">
        <w:rPr>
          <w:rFonts w:ascii="Times New Roman" w:hAnsi="Times New Roman" w:cs="Times New Roman"/>
          <w:sz w:val="28"/>
          <w:szCs w:val="28"/>
        </w:rPr>
        <w:t xml:space="preserve"> </w:t>
      </w:r>
      <w:r>
        <w:rPr>
          <w:rFonts w:ascii="Times New Roman" w:hAnsi="Times New Roman" w:cs="Times New Roman"/>
          <w:sz w:val="28"/>
          <w:szCs w:val="28"/>
        </w:rPr>
        <w:t>понятия:</w:t>
      </w:r>
    </w:p>
    <w:p w:rsidR="004510D1" w:rsidRPr="004F06E2" w:rsidRDefault="004510D1" w:rsidP="00500C6A">
      <w:pPr>
        <w:autoSpaceDE w:val="0"/>
        <w:autoSpaceDN w:val="0"/>
        <w:adjustRightInd w:val="0"/>
        <w:spacing w:after="0" w:line="240" w:lineRule="auto"/>
        <w:ind w:firstLine="708"/>
        <w:jc w:val="both"/>
        <w:rPr>
          <w:rFonts w:ascii="Times New Roman" w:hAnsi="Times New Roman" w:cs="Times New Roman"/>
          <w:sz w:val="28"/>
          <w:szCs w:val="28"/>
        </w:rPr>
      </w:pPr>
      <w:r w:rsidRPr="0016267B">
        <w:rPr>
          <w:rFonts w:ascii="Times New Roman" w:hAnsi="Times New Roman" w:cs="Times New Roman"/>
          <w:b/>
          <w:sz w:val="28"/>
          <w:szCs w:val="28"/>
        </w:rPr>
        <w:t>торговая деятельность (торговля)</w:t>
      </w:r>
      <w:r w:rsidRPr="004F06E2">
        <w:rPr>
          <w:rFonts w:ascii="Times New Roman" w:hAnsi="Times New Roman" w:cs="Times New Roman"/>
          <w:sz w:val="28"/>
          <w:szCs w:val="28"/>
        </w:rPr>
        <w:t xml:space="preserve"> - вид предпринимательской деятельности,</w:t>
      </w:r>
      <w:r w:rsidR="00500C6A" w:rsidRPr="004F06E2">
        <w:rPr>
          <w:rFonts w:ascii="Times New Roman" w:hAnsi="Times New Roman" w:cs="Times New Roman"/>
          <w:sz w:val="28"/>
          <w:szCs w:val="28"/>
        </w:rPr>
        <w:t xml:space="preserve"> </w:t>
      </w:r>
      <w:r w:rsidRPr="004F06E2">
        <w:rPr>
          <w:rFonts w:ascii="Times New Roman" w:hAnsi="Times New Roman" w:cs="Times New Roman"/>
          <w:sz w:val="28"/>
          <w:szCs w:val="28"/>
        </w:rPr>
        <w:t>связанный с приобретением и продажей товаров;</w:t>
      </w:r>
    </w:p>
    <w:p w:rsidR="004510D1" w:rsidRPr="004F06E2" w:rsidRDefault="004510D1" w:rsidP="00500C6A">
      <w:pPr>
        <w:autoSpaceDE w:val="0"/>
        <w:autoSpaceDN w:val="0"/>
        <w:adjustRightInd w:val="0"/>
        <w:spacing w:after="0" w:line="240" w:lineRule="auto"/>
        <w:ind w:firstLine="708"/>
        <w:jc w:val="both"/>
        <w:rPr>
          <w:rFonts w:ascii="Times New Roman" w:hAnsi="Times New Roman" w:cs="Times New Roman"/>
          <w:sz w:val="28"/>
          <w:szCs w:val="28"/>
        </w:rPr>
      </w:pPr>
      <w:r w:rsidRPr="0016267B">
        <w:rPr>
          <w:rFonts w:ascii="Times New Roman" w:hAnsi="Times New Roman" w:cs="Times New Roman"/>
          <w:b/>
          <w:sz w:val="28"/>
          <w:szCs w:val="28"/>
        </w:rPr>
        <w:t>розничная торговля</w:t>
      </w:r>
      <w:r w:rsidRPr="004F06E2">
        <w:rPr>
          <w:rFonts w:ascii="Times New Roman" w:hAnsi="Times New Roman" w:cs="Times New Roman"/>
          <w:sz w:val="28"/>
          <w:szCs w:val="28"/>
        </w:rPr>
        <w:t xml:space="preserve"> - вид торговой деятельности, связанный с</w:t>
      </w:r>
      <w:r w:rsidR="00500C6A" w:rsidRPr="004F06E2">
        <w:rPr>
          <w:rFonts w:ascii="Times New Roman" w:hAnsi="Times New Roman" w:cs="Times New Roman"/>
          <w:sz w:val="28"/>
          <w:szCs w:val="28"/>
        </w:rPr>
        <w:t xml:space="preserve"> </w:t>
      </w:r>
      <w:r w:rsidRPr="004F06E2">
        <w:rPr>
          <w:rFonts w:ascii="Times New Roman" w:hAnsi="Times New Roman" w:cs="Times New Roman"/>
          <w:sz w:val="28"/>
          <w:szCs w:val="28"/>
        </w:rPr>
        <w:t>приобретением и продажей товаров для использования их в личных, семейных,</w:t>
      </w:r>
    </w:p>
    <w:p w:rsidR="004510D1" w:rsidRPr="004F06E2" w:rsidRDefault="004510D1" w:rsidP="004510D1">
      <w:pPr>
        <w:autoSpaceDE w:val="0"/>
        <w:autoSpaceDN w:val="0"/>
        <w:adjustRightInd w:val="0"/>
        <w:spacing w:after="0" w:line="240" w:lineRule="auto"/>
        <w:jc w:val="both"/>
        <w:rPr>
          <w:rFonts w:ascii="Times New Roman" w:hAnsi="Times New Roman" w:cs="Times New Roman"/>
          <w:sz w:val="28"/>
          <w:szCs w:val="28"/>
        </w:rPr>
      </w:pPr>
      <w:r w:rsidRPr="004F06E2">
        <w:rPr>
          <w:rFonts w:ascii="Times New Roman" w:hAnsi="Times New Roman" w:cs="Times New Roman"/>
          <w:sz w:val="28"/>
          <w:szCs w:val="28"/>
        </w:rPr>
        <w:t>домашних и иных целях, не связанных с осуществлением предпринимательской</w:t>
      </w:r>
    </w:p>
    <w:p w:rsidR="004510D1" w:rsidRPr="004F06E2" w:rsidRDefault="004510D1" w:rsidP="004510D1">
      <w:pPr>
        <w:autoSpaceDE w:val="0"/>
        <w:autoSpaceDN w:val="0"/>
        <w:adjustRightInd w:val="0"/>
        <w:spacing w:after="0" w:line="240" w:lineRule="auto"/>
        <w:jc w:val="both"/>
        <w:rPr>
          <w:rFonts w:ascii="Times New Roman" w:hAnsi="Times New Roman" w:cs="Times New Roman"/>
          <w:sz w:val="28"/>
          <w:szCs w:val="28"/>
        </w:rPr>
      </w:pPr>
      <w:r w:rsidRPr="004F06E2">
        <w:rPr>
          <w:rFonts w:ascii="Times New Roman" w:hAnsi="Times New Roman" w:cs="Times New Roman"/>
          <w:sz w:val="28"/>
          <w:szCs w:val="28"/>
        </w:rPr>
        <w:t>деятельности;</w:t>
      </w:r>
    </w:p>
    <w:p w:rsidR="004510D1" w:rsidRPr="004F06E2" w:rsidRDefault="004510D1" w:rsidP="00500C6A">
      <w:pPr>
        <w:autoSpaceDE w:val="0"/>
        <w:autoSpaceDN w:val="0"/>
        <w:adjustRightInd w:val="0"/>
        <w:spacing w:after="0" w:line="240" w:lineRule="auto"/>
        <w:ind w:firstLine="708"/>
        <w:jc w:val="both"/>
        <w:rPr>
          <w:rFonts w:ascii="Times New Roman" w:hAnsi="Times New Roman" w:cs="Times New Roman"/>
          <w:sz w:val="28"/>
          <w:szCs w:val="28"/>
        </w:rPr>
      </w:pPr>
      <w:r w:rsidRPr="0016267B">
        <w:rPr>
          <w:rFonts w:ascii="Times New Roman" w:hAnsi="Times New Roman" w:cs="Times New Roman"/>
          <w:b/>
          <w:sz w:val="28"/>
          <w:szCs w:val="28"/>
        </w:rPr>
        <w:t>субъекты торговли</w:t>
      </w:r>
      <w:r w:rsidRPr="004F06E2">
        <w:rPr>
          <w:rFonts w:ascii="Times New Roman" w:hAnsi="Times New Roman" w:cs="Times New Roman"/>
          <w:sz w:val="28"/>
          <w:szCs w:val="28"/>
        </w:rPr>
        <w:t xml:space="preserve"> - юридические лица и индивидуальные</w:t>
      </w:r>
      <w:r w:rsidR="00500C6A" w:rsidRPr="004F06E2">
        <w:rPr>
          <w:rFonts w:ascii="Times New Roman" w:hAnsi="Times New Roman" w:cs="Times New Roman"/>
          <w:sz w:val="28"/>
          <w:szCs w:val="28"/>
        </w:rPr>
        <w:t xml:space="preserve"> </w:t>
      </w:r>
      <w:r w:rsidRPr="004F06E2">
        <w:rPr>
          <w:rFonts w:ascii="Times New Roman" w:hAnsi="Times New Roman" w:cs="Times New Roman"/>
          <w:sz w:val="28"/>
          <w:szCs w:val="28"/>
        </w:rPr>
        <w:t>предприниматели, осуществляющие розничную торговлю и зарегистрированные в</w:t>
      </w:r>
      <w:r w:rsidR="00500C6A" w:rsidRPr="004F06E2">
        <w:rPr>
          <w:rFonts w:ascii="Times New Roman" w:hAnsi="Times New Roman" w:cs="Times New Roman"/>
          <w:sz w:val="28"/>
          <w:szCs w:val="28"/>
        </w:rPr>
        <w:t xml:space="preserve"> </w:t>
      </w:r>
      <w:r w:rsidRPr="004F06E2">
        <w:rPr>
          <w:rFonts w:ascii="Times New Roman" w:hAnsi="Times New Roman" w:cs="Times New Roman"/>
          <w:sz w:val="28"/>
          <w:szCs w:val="28"/>
        </w:rPr>
        <w:t xml:space="preserve">установленном </w:t>
      </w:r>
      <w:r w:rsidR="00500C6A" w:rsidRPr="004F06E2">
        <w:rPr>
          <w:rFonts w:ascii="Times New Roman" w:hAnsi="Times New Roman" w:cs="Times New Roman"/>
          <w:sz w:val="28"/>
          <w:szCs w:val="28"/>
        </w:rPr>
        <w:t xml:space="preserve">законом </w:t>
      </w:r>
      <w:r w:rsidRPr="004F06E2">
        <w:rPr>
          <w:rFonts w:ascii="Times New Roman" w:hAnsi="Times New Roman" w:cs="Times New Roman"/>
          <w:sz w:val="28"/>
          <w:szCs w:val="28"/>
        </w:rPr>
        <w:t>порядке;</w:t>
      </w:r>
    </w:p>
    <w:p w:rsidR="0016267B" w:rsidRPr="0016267B" w:rsidRDefault="0016267B" w:rsidP="0016267B">
      <w:pPr>
        <w:spacing w:after="0" w:line="240" w:lineRule="auto"/>
        <w:ind w:firstLine="708"/>
        <w:jc w:val="both"/>
        <w:rPr>
          <w:rFonts w:ascii="Times New Roman" w:hAnsi="Times New Roman" w:cs="Times New Roman"/>
          <w:sz w:val="28"/>
          <w:szCs w:val="28"/>
        </w:rPr>
      </w:pPr>
      <w:r w:rsidRPr="0016267B">
        <w:rPr>
          <w:rStyle w:val="af5"/>
          <w:rFonts w:ascii="Times New Roman" w:hAnsi="Times New Roman" w:cs="Times New Roman"/>
          <w:bCs w:val="0"/>
          <w:color w:val="auto"/>
          <w:sz w:val="28"/>
          <w:szCs w:val="28"/>
        </w:rPr>
        <w:t>торговый объект</w:t>
      </w:r>
      <w:r w:rsidRPr="0016267B">
        <w:rPr>
          <w:rFonts w:ascii="Times New Roman" w:hAnsi="Times New Roman" w:cs="Times New Roman"/>
          <w:sz w:val="28"/>
          <w:szCs w:val="28"/>
        </w:rPr>
        <w:t xml:space="preserve"> -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rsidR="0016267B" w:rsidRPr="0016267B" w:rsidRDefault="0016267B" w:rsidP="0016267B">
      <w:pPr>
        <w:spacing w:after="0" w:line="240" w:lineRule="auto"/>
        <w:ind w:firstLine="708"/>
        <w:jc w:val="both"/>
        <w:rPr>
          <w:rFonts w:ascii="Times New Roman" w:hAnsi="Times New Roman" w:cs="Times New Roman"/>
          <w:sz w:val="28"/>
          <w:szCs w:val="28"/>
        </w:rPr>
      </w:pPr>
      <w:r w:rsidRPr="0016267B">
        <w:rPr>
          <w:rStyle w:val="af5"/>
          <w:rFonts w:ascii="Times New Roman" w:hAnsi="Times New Roman" w:cs="Times New Roman"/>
          <w:bCs w:val="0"/>
          <w:color w:val="auto"/>
          <w:sz w:val="28"/>
          <w:szCs w:val="28"/>
        </w:rPr>
        <w:t>нестационарная торговая сеть</w:t>
      </w:r>
      <w:r w:rsidRPr="0016267B">
        <w:rPr>
          <w:rFonts w:ascii="Times New Roman" w:hAnsi="Times New Roman" w:cs="Times New Roman"/>
          <w:sz w:val="28"/>
          <w:szCs w:val="28"/>
        </w:rPr>
        <w:t xml:space="preserve"> - торговая сеть, включающая в себя нестационарные торговые объекты;</w:t>
      </w:r>
    </w:p>
    <w:p w:rsidR="0016267B" w:rsidRPr="0016267B" w:rsidRDefault="0016267B" w:rsidP="0016267B">
      <w:pPr>
        <w:spacing w:after="0" w:line="240" w:lineRule="auto"/>
        <w:ind w:firstLine="708"/>
        <w:jc w:val="both"/>
        <w:rPr>
          <w:rFonts w:ascii="Times New Roman" w:hAnsi="Times New Roman" w:cs="Times New Roman"/>
          <w:sz w:val="28"/>
          <w:szCs w:val="28"/>
        </w:rPr>
      </w:pPr>
      <w:r w:rsidRPr="0016267B">
        <w:rPr>
          <w:rStyle w:val="af5"/>
          <w:rFonts w:ascii="Times New Roman" w:hAnsi="Times New Roman" w:cs="Times New Roman"/>
          <w:bCs w:val="0"/>
          <w:color w:val="auto"/>
          <w:sz w:val="28"/>
          <w:szCs w:val="28"/>
        </w:rPr>
        <w:lastRenderedPageBreak/>
        <w:t>нестационарный торговый объект</w:t>
      </w:r>
      <w:r w:rsidRPr="0016267B">
        <w:rPr>
          <w:rFonts w:ascii="Times New Roman" w:hAnsi="Times New Roman" w:cs="Times New Roman"/>
          <w:sz w:val="28"/>
          <w:szCs w:val="28"/>
        </w:rPr>
        <w:t xml:space="preserve">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16267B" w:rsidRPr="0016267B" w:rsidRDefault="0016267B" w:rsidP="0016267B">
      <w:pPr>
        <w:spacing w:after="0" w:line="240" w:lineRule="auto"/>
        <w:ind w:firstLine="708"/>
        <w:jc w:val="both"/>
        <w:rPr>
          <w:rFonts w:ascii="Times New Roman" w:hAnsi="Times New Roman" w:cs="Times New Roman"/>
          <w:sz w:val="28"/>
          <w:szCs w:val="28"/>
        </w:rPr>
      </w:pPr>
      <w:r w:rsidRPr="0016267B">
        <w:rPr>
          <w:rStyle w:val="af5"/>
          <w:rFonts w:ascii="Times New Roman" w:hAnsi="Times New Roman" w:cs="Times New Roman"/>
          <w:bCs w:val="0"/>
          <w:color w:val="auto"/>
          <w:sz w:val="28"/>
          <w:szCs w:val="28"/>
        </w:rPr>
        <w:t>автомагазин (торговый автофургон, автолавка)</w:t>
      </w:r>
      <w:r w:rsidRPr="0016267B">
        <w:rPr>
          <w:rFonts w:ascii="Times New Roman" w:hAnsi="Times New Roman" w:cs="Times New Roman"/>
          <w:sz w:val="28"/>
          <w:szCs w:val="28"/>
        </w:rPr>
        <w:t xml:space="preserve"> - нестационарный торговый объект, представляющий собой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котором (</w:t>
      </w:r>
      <w:proofErr w:type="spellStart"/>
      <w:r w:rsidRPr="0016267B">
        <w:rPr>
          <w:rFonts w:ascii="Times New Roman" w:hAnsi="Times New Roman" w:cs="Times New Roman"/>
          <w:sz w:val="28"/>
          <w:szCs w:val="28"/>
        </w:rPr>
        <w:t>ых</w:t>
      </w:r>
      <w:proofErr w:type="spellEnd"/>
      <w:r w:rsidRPr="0016267B">
        <w:rPr>
          <w:rFonts w:ascii="Times New Roman" w:hAnsi="Times New Roman" w:cs="Times New Roman"/>
          <w:sz w:val="28"/>
          <w:szCs w:val="28"/>
        </w:rPr>
        <w:t>) осуществляют предложение товаров, их отпуск и расчет с покупателями;</w:t>
      </w:r>
    </w:p>
    <w:p w:rsidR="0016267B" w:rsidRPr="0016267B" w:rsidRDefault="0016267B" w:rsidP="0016267B">
      <w:pPr>
        <w:spacing w:after="0" w:line="240" w:lineRule="auto"/>
        <w:ind w:firstLine="708"/>
        <w:jc w:val="both"/>
        <w:rPr>
          <w:rFonts w:ascii="Times New Roman" w:hAnsi="Times New Roman" w:cs="Times New Roman"/>
          <w:sz w:val="28"/>
          <w:szCs w:val="28"/>
        </w:rPr>
      </w:pPr>
      <w:r w:rsidRPr="0016267B">
        <w:rPr>
          <w:rStyle w:val="af5"/>
          <w:rFonts w:ascii="Times New Roman" w:hAnsi="Times New Roman" w:cs="Times New Roman"/>
          <w:bCs w:val="0"/>
          <w:color w:val="auto"/>
          <w:sz w:val="28"/>
          <w:szCs w:val="28"/>
        </w:rPr>
        <w:t>торговый автомат (</w:t>
      </w:r>
      <w:proofErr w:type="spellStart"/>
      <w:r w:rsidRPr="0016267B">
        <w:rPr>
          <w:rStyle w:val="af5"/>
          <w:rFonts w:ascii="Times New Roman" w:hAnsi="Times New Roman" w:cs="Times New Roman"/>
          <w:bCs w:val="0"/>
          <w:color w:val="auto"/>
          <w:sz w:val="28"/>
          <w:szCs w:val="28"/>
        </w:rPr>
        <w:t>вендинговый</w:t>
      </w:r>
      <w:proofErr w:type="spellEnd"/>
      <w:r w:rsidRPr="0016267B">
        <w:rPr>
          <w:rStyle w:val="af5"/>
          <w:rFonts w:ascii="Times New Roman" w:hAnsi="Times New Roman" w:cs="Times New Roman"/>
          <w:bCs w:val="0"/>
          <w:color w:val="auto"/>
          <w:sz w:val="28"/>
          <w:szCs w:val="28"/>
        </w:rPr>
        <w:t xml:space="preserve"> автомат)</w:t>
      </w:r>
      <w:r w:rsidRPr="0016267B">
        <w:rPr>
          <w:rFonts w:ascii="Times New Roman" w:hAnsi="Times New Roman" w:cs="Times New Roman"/>
          <w:sz w:val="28"/>
          <w:szCs w:val="28"/>
        </w:rPr>
        <w:t xml:space="preserve"> - нестационарный торговый объект, представляющий собой 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rsidR="0016267B" w:rsidRPr="0016267B" w:rsidRDefault="0016267B" w:rsidP="0016267B">
      <w:pPr>
        <w:spacing w:after="0" w:line="240" w:lineRule="auto"/>
        <w:ind w:firstLine="708"/>
        <w:jc w:val="both"/>
        <w:rPr>
          <w:rFonts w:ascii="Times New Roman" w:hAnsi="Times New Roman" w:cs="Times New Roman"/>
          <w:sz w:val="28"/>
          <w:szCs w:val="28"/>
        </w:rPr>
      </w:pPr>
      <w:r w:rsidRPr="0016267B">
        <w:rPr>
          <w:rStyle w:val="af5"/>
          <w:rFonts w:ascii="Times New Roman" w:hAnsi="Times New Roman" w:cs="Times New Roman"/>
          <w:bCs w:val="0"/>
          <w:color w:val="auto"/>
          <w:sz w:val="28"/>
          <w:szCs w:val="28"/>
        </w:rPr>
        <w:t>автоцистерна</w:t>
      </w:r>
      <w:r w:rsidRPr="0016267B">
        <w:rPr>
          <w:rFonts w:ascii="Times New Roman" w:hAnsi="Times New Roman" w:cs="Times New Roman"/>
          <w:sz w:val="28"/>
          <w:szCs w:val="28"/>
        </w:rPr>
        <w:t xml:space="preserve"> - нестационарный передвижной торговый объект, представляющий собой изотермическую емкость, установленную на базе автотранспортного средства или прицепа (полуприцепа), предназначенную для осуществления развозной торговли жидкими товарами в розлив (молоком, квасом и другим), живой рыбой и другими гидробионтами (ракообразными, моллюсками и прочими);</w:t>
      </w:r>
    </w:p>
    <w:p w:rsidR="0016267B" w:rsidRPr="0016267B" w:rsidRDefault="0016267B" w:rsidP="0016267B">
      <w:pPr>
        <w:spacing w:after="0" w:line="240" w:lineRule="auto"/>
        <w:ind w:firstLine="708"/>
        <w:jc w:val="both"/>
        <w:rPr>
          <w:rFonts w:ascii="Times New Roman" w:hAnsi="Times New Roman" w:cs="Times New Roman"/>
          <w:sz w:val="28"/>
          <w:szCs w:val="28"/>
        </w:rPr>
      </w:pPr>
      <w:r w:rsidRPr="0016267B">
        <w:rPr>
          <w:rStyle w:val="af5"/>
          <w:rFonts w:ascii="Times New Roman" w:hAnsi="Times New Roman" w:cs="Times New Roman"/>
          <w:bCs w:val="0"/>
          <w:color w:val="auto"/>
          <w:sz w:val="28"/>
          <w:szCs w:val="28"/>
        </w:rPr>
        <w:t>торговый павильон</w:t>
      </w:r>
      <w:r w:rsidRPr="0016267B">
        <w:rPr>
          <w:rFonts w:ascii="Times New Roman" w:hAnsi="Times New Roman" w:cs="Times New Roman"/>
          <w:sz w:val="28"/>
          <w:szCs w:val="28"/>
        </w:rPr>
        <w:t xml:space="preserve"> - нестационарный торговый объект, представляющий собой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 Павильон может иметь помещения для хранения товарного запаса;</w:t>
      </w:r>
    </w:p>
    <w:p w:rsidR="0016267B" w:rsidRDefault="0016267B" w:rsidP="0016267B">
      <w:pPr>
        <w:spacing w:after="0" w:line="240" w:lineRule="auto"/>
        <w:ind w:firstLine="708"/>
        <w:jc w:val="both"/>
        <w:rPr>
          <w:rFonts w:ascii="Times New Roman" w:hAnsi="Times New Roman" w:cs="Times New Roman"/>
          <w:sz w:val="28"/>
          <w:szCs w:val="28"/>
        </w:rPr>
      </w:pPr>
      <w:r w:rsidRPr="0016267B">
        <w:rPr>
          <w:rStyle w:val="af5"/>
          <w:rFonts w:ascii="Times New Roman" w:hAnsi="Times New Roman" w:cs="Times New Roman"/>
          <w:bCs w:val="0"/>
          <w:color w:val="auto"/>
          <w:sz w:val="28"/>
          <w:szCs w:val="28"/>
        </w:rPr>
        <w:t>киоск</w:t>
      </w:r>
      <w:r w:rsidRPr="0016267B">
        <w:rPr>
          <w:rFonts w:ascii="Times New Roman" w:hAnsi="Times New Roman" w:cs="Times New Roman"/>
          <w:sz w:val="28"/>
          <w:szCs w:val="28"/>
        </w:rPr>
        <w:t xml:space="preserve">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осуществляют хранение товарного запаса;</w:t>
      </w:r>
    </w:p>
    <w:p w:rsidR="00AF1378" w:rsidRPr="00AF1378" w:rsidRDefault="00AF1378" w:rsidP="0016267B">
      <w:pPr>
        <w:spacing w:after="0" w:line="240" w:lineRule="auto"/>
        <w:ind w:firstLine="708"/>
        <w:jc w:val="both"/>
        <w:rPr>
          <w:rFonts w:ascii="Times New Roman" w:hAnsi="Times New Roman" w:cs="Times New Roman"/>
          <w:b/>
          <w:sz w:val="28"/>
          <w:szCs w:val="28"/>
        </w:rPr>
      </w:pPr>
      <w:r w:rsidRPr="00AF1378">
        <w:rPr>
          <w:rFonts w:ascii="Times New Roman" w:hAnsi="Times New Roman" w:cs="Times New Roman"/>
          <w:b/>
          <w:sz w:val="28"/>
          <w:szCs w:val="28"/>
        </w:rPr>
        <w:t>предприятие</w:t>
      </w:r>
      <w:r w:rsidRPr="00AF1378">
        <w:rPr>
          <w:rFonts w:ascii="Times New Roman" w:hAnsi="Times New Roman" w:cs="Times New Roman"/>
          <w:sz w:val="28"/>
          <w:szCs w:val="28"/>
        </w:rPr>
        <w:t xml:space="preserve"> (</w:t>
      </w:r>
      <w:r w:rsidRPr="00AF1378">
        <w:rPr>
          <w:rFonts w:ascii="Times New Roman" w:hAnsi="Times New Roman" w:cs="Times New Roman"/>
          <w:b/>
          <w:bCs/>
          <w:sz w:val="28"/>
          <w:szCs w:val="28"/>
        </w:rPr>
        <w:t>объект</w:t>
      </w:r>
      <w:r w:rsidRPr="00AF1378">
        <w:rPr>
          <w:rFonts w:ascii="Times New Roman" w:hAnsi="Times New Roman" w:cs="Times New Roman"/>
          <w:sz w:val="28"/>
          <w:szCs w:val="28"/>
        </w:rPr>
        <w:t xml:space="preserve">) </w:t>
      </w:r>
      <w:r w:rsidRPr="00AF1378">
        <w:rPr>
          <w:rFonts w:ascii="Times New Roman" w:hAnsi="Times New Roman" w:cs="Times New Roman"/>
          <w:b/>
          <w:bCs/>
          <w:sz w:val="28"/>
          <w:szCs w:val="28"/>
        </w:rPr>
        <w:t>общественного</w:t>
      </w:r>
      <w:r w:rsidRPr="00AF1378">
        <w:rPr>
          <w:rFonts w:ascii="Times New Roman" w:hAnsi="Times New Roman" w:cs="Times New Roman"/>
          <w:sz w:val="28"/>
          <w:szCs w:val="28"/>
        </w:rPr>
        <w:t xml:space="preserve"> </w:t>
      </w:r>
      <w:r w:rsidRPr="00AF1378">
        <w:rPr>
          <w:rFonts w:ascii="Times New Roman" w:hAnsi="Times New Roman" w:cs="Times New Roman"/>
          <w:b/>
          <w:bCs/>
          <w:sz w:val="28"/>
          <w:szCs w:val="28"/>
        </w:rPr>
        <w:t>питания</w:t>
      </w:r>
      <w:r w:rsidRPr="00AF1378">
        <w:rPr>
          <w:rFonts w:ascii="Times New Roman" w:hAnsi="Times New Roman" w:cs="Times New Roman"/>
          <w:sz w:val="28"/>
          <w:szCs w:val="28"/>
        </w:rPr>
        <w:t>:</w:t>
      </w:r>
      <w:r>
        <w:rPr>
          <w:rFonts w:ascii="Times New Roman" w:hAnsi="Times New Roman" w:cs="Times New Roman"/>
          <w:sz w:val="28"/>
          <w:szCs w:val="28"/>
        </w:rPr>
        <w:t xml:space="preserve"> нестационарный объект,</w:t>
      </w:r>
      <w:r w:rsidRPr="00AF1378">
        <w:rPr>
          <w:rFonts w:ascii="Times New Roman" w:hAnsi="Times New Roman" w:cs="Times New Roman"/>
          <w:sz w:val="28"/>
          <w:szCs w:val="28"/>
        </w:rPr>
        <w:t xml:space="preserve"> используемый юридическим лицом или индивидуальным предпринимателем для оказания услуг </w:t>
      </w:r>
      <w:r w:rsidRPr="00AF1378">
        <w:rPr>
          <w:rFonts w:ascii="Times New Roman" w:hAnsi="Times New Roman" w:cs="Times New Roman"/>
          <w:bCs/>
          <w:sz w:val="28"/>
          <w:szCs w:val="28"/>
        </w:rPr>
        <w:t>общественного</w:t>
      </w:r>
      <w:r w:rsidRPr="00AF1378">
        <w:rPr>
          <w:rFonts w:ascii="Times New Roman" w:hAnsi="Times New Roman" w:cs="Times New Roman"/>
          <w:sz w:val="28"/>
          <w:szCs w:val="28"/>
        </w:rPr>
        <w:t xml:space="preserve"> </w:t>
      </w:r>
      <w:r w:rsidRPr="00AF1378">
        <w:rPr>
          <w:rFonts w:ascii="Times New Roman" w:hAnsi="Times New Roman" w:cs="Times New Roman"/>
          <w:bCs/>
          <w:sz w:val="28"/>
          <w:szCs w:val="28"/>
        </w:rPr>
        <w:t>питания</w:t>
      </w:r>
      <w:r w:rsidRPr="00AF1378">
        <w:rPr>
          <w:rFonts w:ascii="Times New Roman" w:hAnsi="Times New Roman" w:cs="Times New Roman"/>
          <w:sz w:val="28"/>
          <w:szCs w:val="28"/>
        </w:rPr>
        <w:t xml:space="preserve">, в </w:t>
      </w:r>
      <w:proofErr w:type="spellStart"/>
      <w:r w:rsidRPr="00AF1378">
        <w:rPr>
          <w:rFonts w:ascii="Times New Roman" w:hAnsi="Times New Roman" w:cs="Times New Roman"/>
          <w:sz w:val="28"/>
          <w:szCs w:val="28"/>
        </w:rPr>
        <w:t>т.ч</w:t>
      </w:r>
      <w:proofErr w:type="spellEnd"/>
      <w:r w:rsidRPr="00AF1378">
        <w:rPr>
          <w:rFonts w:ascii="Times New Roman" w:hAnsi="Times New Roman" w:cs="Times New Roman"/>
          <w:sz w:val="28"/>
          <w:szCs w:val="28"/>
        </w:rPr>
        <w:t xml:space="preserve">. изготовления продукции </w:t>
      </w:r>
      <w:r w:rsidRPr="00AF1378">
        <w:rPr>
          <w:rFonts w:ascii="Times New Roman" w:hAnsi="Times New Roman" w:cs="Times New Roman"/>
          <w:bCs/>
          <w:sz w:val="28"/>
          <w:szCs w:val="28"/>
        </w:rPr>
        <w:t>общественного</w:t>
      </w:r>
      <w:r w:rsidRPr="00AF1378">
        <w:rPr>
          <w:rFonts w:ascii="Times New Roman" w:hAnsi="Times New Roman" w:cs="Times New Roman"/>
          <w:sz w:val="28"/>
          <w:szCs w:val="28"/>
        </w:rPr>
        <w:t xml:space="preserve"> </w:t>
      </w:r>
      <w:r w:rsidRPr="00AF1378">
        <w:rPr>
          <w:rFonts w:ascii="Times New Roman" w:hAnsi="Times New Roman" w:cs="Times New Roman"/>
          <w:bCs/>
          <w:sz w:val="28"/>
          <w:szCs w:val="28"/>
        </w:rPr>
        <w:t>питания</w:t>
      </w:r>
      <w:r w:rsidRPr="00AF1378">
        <w:rPr>
          <w:rFonts w:ascii="Times New Roman" w:hAnsi="Times New Roman" w:cs="Times New Roman"/>
          <w:sz w:val="28"/>
          <w:szCs w:val="28"/>
        </w:rPr>
        <w:t xml:space="preserve">, создания условий для потребления и реализации продукции </w:t>
      </w:r>
      <w:r w:rsidRPr="00AF1378">
        <w:rPr>
          <w:rFonts w:ascii="Times New Roman" w:hAnsi="Times New Roman" w:cs="Times New Roman"/>
          <w:bCs/>
          <w:sz w:val="28"/>
          <w:szCs w:val="28"/>
        </w:rPr>
        <w:t>общественного</w:t>
      </w:r>
      <w:r w:rsidRPr="00AF1378">
        <w:rPr>
          <w:rFonts w:ascii="Times New Roman" w:hAnsi="Times New Roman" w:cs="Times New Roman"/>
          <w:sz w:val="28"/>
          <w:szCs w:val="28"/>
        </w:rPr>
        <w:t xml:space="preserve"> </w:t>
      </w:r>
      <w:r w:rsidRPr="00AF1378">
        <w:rPr>
          <w:rFonts w:ascii="Times New Roman" w:hAnsi="Times New Roman" w:cs="Times New Roman"/>
          <w:bCs/>
          <w:sz w:val="28"/>
          <w:szCs w:val="28"/>
        </w:rPr>
        <w:t>питания</w:t>
      </w:r>
      <w:r w:rsidRPr="00AF1378">
        <w:rPr>
          <w:rFonts w:ascii="Times New Roman" w:hAnsi="Times New Roman" w:cs="Times New Roman"/>
          <w:sz w:val="28"/>
          <w:szCs w:val="28"/>
        </w:rPr>
        <w:t xml:space="preserve"> и покупных товаров </w:t>
      </w:r>
      <w:r>
        <w:rPr>
          <w:rFonts w:ascii="Times New Roman" w:hAnsi="Times New Roman" w:cs="Times New Roman"/>
          <w:sz w:val="28"/>
          <w:szCs w:val="28"/>
        </w:rPr>
        <w:t xml:space="preserve">в </w:t>
      </w:r>
      <w:r w:rsidRPr="00AF1378">
        <w:rPr>
          <w:rFonts w:ascii="Times New Roman" w:hAnsi="Times New Roman" w:cs="Times New Roman"/>
          <w:sz w:val="28"/>
          <w:szCs w:val="28"/>
        </w:rPr>
        <w:t xml:space="preserve">месте </w:t>
      </w:r>
      <w:r>
        <w:rPr>
          <w:rFonts w:ascii="Times New Roman" w:hAnsi="Times New Roman" w:cs="Times New Roman"/>
          <w:sz w:val="28"/>
          <w:szCs w:val="28"/>
        </w:rPr>
        <w:t xml:space="preserve">его размещения. </w:t>
      </w:r>
    </w:p>
    <w:p w:rsidR="0016267B" w:rsidRPr="0016267B" w:rsidRDefault="0016267B" w:rsidP="0016267B">
      <w:pPr>
        <w:spacing w:after="0" w:line="240" w:lineRule="auto"/>
        <w:ind w:firstLine="708"/>
        <w:jc w:val="both"/>
        <w:rPr>
          <w:rFonts w:ascii="Times New Roman" w:hAnsi="Times New Roman" w:cs="Times New Roman"/>
          <w:sz w:val="28"/>
          <w:szCs w:val="28"/>
        </w:rPr>
      </w:pPr>
      <w:r w:rsidRPr="0016267B">
        <w:rPr>
          <w:rStyle w:val="af5"/>
          <w:rFonts w:ascii="Times New Roman" w:hAnsi="Times New Roman" w:cs="Times New Roman"/>
          <w:bCs w:val="0"/>
          <w:color w:val="auto"/>
          <w:sz w:val="28"/>
          <w:szCs w:val="28"/>
        </w:rPr>
        <w:t>торговая палатка</w:t>
      </w:r>
      <w:r w:rsidRPr="0016267B">
        <w:rPr>
          <w:rFonts w:ascii="Times New Roman" w:hAnsi="Times New Roman" w:cs="Times New Roman"/>
          <w:sz w:val="28"/>
          <w:szCs w:val="28"/>
        </w:rPr>
        <w:t xml:space="preserve"> - нестационарный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товарного запаса на один день торговли;</w:t>
      </w:r>
    </w:p>
    <w:p w:rsidR="0016267B" w:rsidRPr="0016267B" w:rsidRDefault="0016267B" w:rsidP="0016267B">
      <w:pPr>
        <w:spacing w:after="0" w:line="240" w:lineRule="auto"/>
        <w:ind w:firstLine="708"/>
        <w:jc w:val="both"/>
        <w:rPr>
          <w:rFonts w:ascii="Times New Roman" w:hAnsi="Times New Roman" w:cs="Times New Roman"/>
          <w:sz w:val="28"/>
          <w:szCs w:val="28"/>
        </w:rPr>
      </w:pPr>
      <w:proofErr w:type="spellStart"/>
      <w:r w:rsidRPr="0016267B">
        <w:rPr>
          <w:rStyle w:val="af5"/>
          <w:rFonts w:ascii="Times New Roman" w:hAnsi="Times New Roman" w:cs="Times New Roman"/>
          <w:bCs w:val="0"/>
          <w:color w:val="auto"/>
          <w:sz w:val="28"/>
          <w:szCs w:val="28"/>
        </w:rPr>
        <w:t>бахчевый</w:t>
      </w:r>
      <w:proofErr w:type="spellEnd"/>
      <w:r w:rsidRPr="0016267B">
        <w:rPr>
          <w:rStyle w:val="af5"/>
          <w:rFonts w:ascii="Times New Roman" w:hAnsi="Times New Roman" w:cs="Times New Roman"/>
          <w:bCs w:val="0"/>
          <w:color w:val="auto"/>
          <w:sz w:val="28"/>
          <w:szCs w:val="28"/>
        </w:rPr>
        <w:t xml:space="preserve"> развал</w:t>
      </w:r>
      <w:r w:rsidRPr="0016267B">
        <w:rPr>
          <w:rFonts w:ascii="Times New Roman" w:hAnsi="Times New Roman" w:cs="Times New Roman"/>
          <w:sz w:val="28"/>
          <w:szCs w:val="28"/>
        </w:rPr>
        <w:t xml:space="preserve"> - нестационарный торговый объект, представляющий собой специально оборудованную временную конструкцию в виде обособленной открытой площадки или установленной торговой палатки, предназначенный для продажи сезонных бахчевых культур;</w:t>
      </w:r>
    </w:p>
    <w:p w:rsidR="0016267B" w:rsidRPr="0016267B" w:rsidRDefault="0016267B" w:rsidP="0016267B">
      <w:pPr>
        <w:spacing w:after="0" w:line="240" w:lineRule="auto"/>
        <w:ind w:firstLine="708"/>
        <w:jc w:val="both"/>
        <w:rPr>
          <w:rFonts w:ascii="Times New Roman" w:hAnsi="Times New Roman" w:cs="Times New Roman"/>
          <w:sz w:val="28"/>
          <w:szCs w:val="28"/>
        </w:rPr>
      </w:pPr>
      <w:r w:rsidRPr="0016267B">
        <w:rPr>
          <w:rStyle w:val="af5"/>
          <w:rFonts w:ascii="Times New Roman" w:hAnsi="Times New Roman" w:cs="Times New Roman"/>
          <w:bCs w:val="0"/>
          <w:color w:val="auto"/>
          <w:sz w:val="28"/>
          <w:szCs w:val="28"/>
        </w:rPr>
        <w:lastRenderedPageBreak/>
        <w:t>елочный базар</w:t>
      </w:r>
      <w:r w:rsidRPr="0016267B">
        <w:rPr>
          <w:rFonts w:ascii="Times New Roman" w:hAnsi="Times New Roman" w:cs="Times New Roman"/>
          <w:sz w:val="28"/>
          <w:szCs w:val="28"/>
        </w:rPr>
        <w:t xml:space="preserve"> - нестационарный торговый объект,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w:t>
      </w:r>
    </w:p>
    <w:p w:rsidR="0016267B" w:rsidRPr="0016267B" w:rsidRDefault="0016267B" w:rsidP="0016267B">
      <w:pPr>
        <w:spacing w:after="0" w:line="240" w:lineRule="auto"/>
        <w:ind w:firstLine="708"/>
        <w:jc w:val="both"/>
        <w:rPr>
          <w:rFonts w:ascii="Times New Roman" w:hAnsi="Times New Roman" w:cs="Times New Roman"/>
          <w:sz w:val="28"/>
          <w:szCs w:val="28"/>
        </w:rPr>
      </w:pPr>
      <w:r w:rsidRPr="0016267B">
        <w:rPr>
          <w:rStyle w:val="af5"/>
          <w:rFonts w:ascii="Times New Roman" w:hAnsi="Times New Roman" w:cs="Times New Roman"/>
          <w:bCs w:val="0"/>
          <w:color w:val="auto"/>
          <w:sz w:val="28"/>
          <w:szCs w:val="28"/>
        </w:rPr>
        <w:t>торговая тележка</w:t>
      </w:r>
      <w:r w:rsidRPr="0016267B">
        <w:rPr>
          <w:rFonts w:ascii="Times New Roman" w:hAnsi="Times New Roman" w:cs="Times New Roman"/>
          <w:sz w:val="28"/>
          <w:szCs w:val="28"/>
        </w:rPr>
        <w:t xml:space="preserve"> - нестационарный торговый объект,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w:t>
      </w:r>
    </w:p>
    <w:p w:rsidR="0016267B" w:rsidRDefault="0016267B" w:rsidP="0016267B">
      <w:pPr>
        <w:spacing w:after="0" w:line="240" w:lineRule="auto"/>
        <w:ind w:firstLine="708"/>
        <w:jc w:val="both"/>
        <w:rPr>
          <w:rFonts w:ascii="Times New Roman" w:hAnsi="Times New Roman" w:cs="Times New Roman"/>
          <w:sz w:val="28"/>
          <w:szCs w:val="28"/>
        </w:rPr>
      </w:pPr>
      <w:r w:rsidRPr="0016267B">
        <w:rPr>
          <w:rStyle w:val="af5"/>
          <w:rFonts w:ascii="Times New Roman" w:hAnsi="Times New Roman" w:cs="Times New Roman"/>
          <w:bCs w:val="0"/>
          <w:color w:val="auto"/>
          <w:sz w:val="28"/>
          <w:szCs w:val="28"/>
        </w:rPr>
        <w:t>торговая галерея</w:t>
      </w:r>
      <w:r w:rsidRPr="0016267B">
        <w:rPr>
          <w:rFonts w:ascii="Times New Roman" w:hAnsi="Times New Roman" w:cs="Times New Roman"/>
          <w:sz w:val="28"/>
          <w:szCs w:val="28"/>
        </w:rPr>
        <w:t xml:space="preserve"> - нестационарный торговый объект, выполненный в едином архитектурном стиле,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w:t>
      </w:r>
      <w:proofErr w:type="spellStart"/>
      <w:r w:rsidRPr="0016267B">
        <w:rPr>
          <w:rFonts w:ascii="Times New Roman" w:hAnsi="Times New Roman" w:cs="Times New Roman"/>
          <w:sz w:val="28"/>
          <w:szCs w:val="28"/>
        </w:rPr>
        <w:t>светопрозрачной</w:t>
      </w:r>
      <w:proofErr w:type="spellEnd"/>
      <w:r w:rsidRPr="0016267B">
        <w:rPr>
          <w:rFonts w:ascii="Times New Roman" w:hAnsi="Times New Roman" w:cs="Times New Roman"/>
          <w:sz w:val="28"/>
          <w:szCs w:val="28"/>
        </w:rPr>
        <w:t xml:space="preserve"> кровлей, не несущей теплоизоляционную функцию;</w:t>
      </w:r>
    </w:p>
    <w:p w:rsidR="0016267B" w:rsidRPr="0016267B" w:rsidRDefault="0016267B" w:rsidP="0016267B">
      <w:pPr>
        <w:autoSpaceDE w:val="0"/>
        <w:autoSpaceDN w:val="0"/>
        <w:adjustRightInd w:val="0"/>
        <w:spacing w:after="0" w:line="240" w:lineRule="auto"/>
        <w:ind w:firstLine="708"/>
        <w:jc w:val="both"/>
        <w:rPr>
          <w:rFonts w:ascii="Times New Roman" w:hAnsi="Times New Roman" w:cs="Times New Roman"/>
          <w:sz w:val="28"/>
          <w:szCs w:val="28"/>
        </w:rPr>
      </w:pPr>
      <w:r w:rsidRPr="0016267B">
        <w:rPr>
          <w:rFonts w:ascii="Times New Roman" w:hAnsi="Times New Roman" w:cs="Times New Roman"/>
          <w:b/>
          <w:sz w:val="28"/>
          <w:szCs w:val="28"/>
        </w:rPr>
        <w:t>иные нестационарные (мобильные) объекты</w:t>
      </w:r>
      <w:r w:rsidRPr="0016267B">
        <w:rPr>
          <w:rFonts w:ascii="Times New Roman" w:hAnsi="Times New Roman" w:cs="Times New Roman"/>
          <w:sz w:val="28"/>
          <w:szCs w:val="28"/>
        </w:rPr>
        <w:t xml:space="preserve"> – услуги развлекательного характера, туалеты, платежные терминалы, объекты оказания социально-значимых бытовых услуг.</w:t>
      </w:r>
    </w:p>
    <w:p w:rsidR="0016267B" w:rsidRPr="0016267B" w:rsidRDefault="0016267B" w:rsidP="0016267B">
      <w:pPr>
        <w:spacing w:after="0" w:line="240" w:lineRule="auto"/>
        <w:ind w:firstLine="708"/>
        <w:jc w:val="both"/>
        <w:rPr>
          <w:rFonts w:ascii="Times New Roman" w:hAnsi="Times New Roman" w:cs="Times New Roman"/>
          <w:sz w:val="28"/>
          <w:szCs w:val="28"/>
        </w:rPr>
      </w:pPr>
      <w:r>
        <w:rPr>
          <w:rStyle w:val="af5"/>
          <w:rFonts w:ascii="Times New Roman" w:hAnsi="Times New Roman" w:cs="Times New Roman"/>
          <w:bCs w:val="0"/>
          <w:color w:val="auto"/>
          <w:sz w:val="28"/>
          <w:szCs w:val="28"/>
        </w:rPr>
        <w:t>с</w:t>
      </w:r>
      <w:r w:rsidRPr="0016267B">
        <w:rPr>
          <w:rStyle w:val="af5"/>
          <w:rFonts w:ascii="Times New Roman" w:hAnsi="Times New Roman" w:cs="Times New Roman"/>
          <w:bCs w:val="0"/>
          <w:color w:val="auto"/>
          <w:sz w:val="28"/>
          <w:szCs w:val="28"/>
        </w:rPr>
        <w:t>хема</w:t>
      </w:r>
      <w:r w:rsidRPr="0016267B">
        <w:rPr>
          <w:rFonts w:ascii="Times New Roman" w:hAnsi="Times New Roman" w:cs="Times New Roman"/>
          <w:sz w:val="28"/>
          <w:szCs w:val="28"/>
        </w:rPr>
        <w:t xml:space="preserve"> - документ, состоящий из двух частей, графической и текстовой, содержащий сведения о размещении нестационарной торговой сети на территории муниципального образования </w:t>
      </w:r>
      <w:r>
        <w:rPr>
          <w:rFonts w:ascii="Times New Roman" w:hAnsi="Times New Roman" w:cs="Times New Roman"/>
          <w:sz w:val="28"/>
          <w:szCs w:val="28"/>
        </w:rPr>
        <w:t>Темрюкский район.</w:t>
      </w:r>
    </w:p>
    <w:p w:rsidR="00DD5BE0" w:rsidRPr="004F06E2" w:rsidRDefault="00DD5BE0" w:rsidP="00500C6A">
      <w:pPr>
        <w:autoSpaceDE w:val="0"/>
        <w:autoSpaceDN w:val="0"/>
        <w:adjustRightInd w:val="0"/>
        <w:spacing w:after="0" w:line="240" w:lineRule="auto"/>
        <w:ind w:firstLine="708"/>
        <w:jc w:val="both"/>
        <w:rPr>
          <w:rFonts w:ascii="Times New Roman" w:hAnsi="Times New Roman" w:cs="Times New Roman"/>
          <w:sz w:val="28"/>
          <w:szCs w:val="28"/>
        </w:rPr>
      </w:pPr>
    </w:p>
    <w:p w:rsidR="00500C6A" w:rsidRPr="0016267B" w:rsidRDefault="004510D1" w:rsidP="00500C6A">
      <w:pPr>
        <w:pStyle w:val="a3"/>
        <w:numPr>
          <w:ilvl w:val="0"/>
          <w:numId w:val="1"/>
        </w:numPr>
        <w:spacing w:after="0" w:line="240" w:lineRule="auto"/>
        <w:jc w:val="center"/>
        <w:rPr>
          <w:rFonts w:ascii="Times New Roman" w:hAnsi="Times New Roman" w:cs="Times New Roman"/>
          <w:sz w:val="28"/>
          <w:szCs w:val="28"/>
        </w:rPr>
      </w:pPr>
      <w:r w:rsidRPr="0016267B">
        <w:rPr>
          <w:rFonts w:ascii="Times New Roman" w:hAnsi="Times New Roman" w:cs="Times New Roman"/>
          <w:sz w:val="28"/>
          <w:szCs w:val="28"/>
        </w:rPr>
        <w:t xml:space="preserve">Требования </w:t>
      </w:r>
    </w:p>
    <w:p w:rsidR="004510D1" w:rsidRPr="0016267B" w:rsidRDefault="004510D1" w:rsidP="00500C6A">
      <w:pPr>
        <w:pStyle w:val="a3"/>
        <w:spacing w:after="0" w:line="240" w:lineRule="auto"/>
        <w:jc w:val="center"/>
        <w:rPr>
          <w:rFonts w:ascii="Times New Roman" w:hAnsi="Times New Roman" w:cs="Times New Roman"/>
          <w:sz w:val="28"/>
          <w:szCs w:val="28"/>
        </w:rPr>
      </w:pPr>
      <w:r w:rsidRPr="0016267B">
        <w:rPr>
          <w:rFonts w:ascii="Times New Roman" w:hAnsi="Times New Roman" w:cs="Times New Roman"/>
          <w:sz w:val="28"/>
          <w:szCs w:val="28"/>
        </w:rPr>
        <w:t>к размещению и внешнему виду нестационарных торговых</w:t>
      </w:r>
      <w:r w:rsidR="00500C6A" w:rsidRPr="0016267B">
        <w:rPr>
          <w:rFonts w:ascii="Times New Roman" w:hAnsi="Times New Roman" w:cs="Times New Roman"/>
          <w:sz w:val="28"/>
          <w:szCs w:val="28"/>
        </w:rPr>
        <w:t xml:space="preserve"> о</w:t>
      </w:r>
      <w:r w:rsidRPr="0016267B">
        <w:rPr>
          <w:rFonts w:ascii="Times New Roman" w:hAnsi="Times New Roman" w:cs="Times New Roman"/>
          <w:sz w:val="28"/>
          <w:szCs w:val="28"/>
        </w:rPr>
        <w:t>бъектов</w:t>
      </w:r>
    </w:p>
    <w:p w:rsidR="00500C6A" w:rsidRPr="00E27D62" w:rsidRDefault="00500C6A" w:rsidP="004510D1">
      <w:pPr>
        <w:autoSpaceDE w:val="0"/>
        <w:autoSpaceDN w:val="0"/>
        <w:adjustRightInd w:val="0"/>
        <w:spacing w:after="0" w:line="240" w:lineRule="auto"/>
        <w:jc w:val="both"/>
        <w:rPr>
          <w:rFonts w:ascii="Times New Roman,Bold" w:hAnsi="Times New Roman,Bold" w:cs="Times New Roman,Bold"/>
          <w:b/>
          <w:bCs/>
          <w:sz w:val="28"/>
          <w:szCs w:val="28"/>
        </w:rPr>
      </w:pPr>
    </w:p>
    <w:p w:rsidR="004510D1" w:rsidRPr="00E27D62" w:rsidRDefault="004510D1" w:rsidP="0060761A">
      <w:pPr>
        <w:autoSpaceDE w:val="0"/>
        <w:autoSpaceDN w:val="0"/>
        <w:adjustRightInd w:val="0"/>
        <w:spacing w:after="0" w:line="240" w:lineRule="auto"/>
        <w:ind w:firstLine="708"/>
        <w:jc w:val="both"/>
        <w:rPr>
          <w:rFonts w:ascii="Times New Roman" w:hAnsi="Times New Roman" w:cs="Times New Roman"/>
          <w:sz w:val="28"/>
          <w:szCs w:val="28"/>
        </w:rPr>
      </w:pPr>
      <w:r w:rsidRPr="00E27D62">
        <w:rPr>
          <w:rFonts w:ascii="Times New Roman" w:hAnsi="Times New Roman" w:cs="Times New Roman"/>
          <w:sz w:val="28"/>
          <w:szCs w:val="28"/>
        </w:rPr>
        <w:t xml:space="preserve">3.1. Размещение нестационарных торговых объектов осуществляется </w:t>
      </w:r>
      <w:r w:rsidR="002128B8">
        <w:rPr>
          <w:rFonts w:ascii="Times New Roman" w:hAnsi="Times New Roman" w:cs="Times New Roman"/>
          <w:sz w:val="28"/>
          <w:szCs w:val="28"/>
        </w:rPr>
        <w:t xml:space="preserve">в соответствии </w:t>
      </w:r>
      <w:r w:rsidR="0016267B">
        <w:rPr>
          <w:rFonts w:ascii="Times New Roman" w:hAnsi="Times New Roman" w:cs="Times New Roman"/>
          <w:sz w:val="28"/>
          <w:szCs w:val="28"/>
        </w:rPr>
        <w:t xml:space="preserve">с </w:t>
      </w:r>
      <w:r w:rsidR="0016267B" w:rsidRPr="00E27D62">
        <w:rPr>
          <w:rFonts w:ascii="Times New Roman" w:hAnsi="Times New Roman" w:cs="Times New Roman"/>
          <w:sz w:val="28"/>
          <w:szCs w:val="28"/>
        </w:rPr>
        <w:t>утвержденной</w:t>
      </w:r>
      <w:r w:rsidRPr="00E27D62">
        <w:rPr>
          <w:rFonts w:ascii="Times New Roman" w:hAnsi="Times New Roman" w:cs="Times New Roman"/>
          <w:sz w:val="28"/>
          <w:szCs w:val="28"/>
        </w:rPr>
        <w:t xml:space="preserve"> в установленном порядке Схем</w:t>
      </w:r>
      <w:r w:rsidR="002128B8">
        <w:rPr>
          <w:rFonts w:ascii="Times New Roman" w:hAnsi="Times New Roman" w:cs="Times New Roman"/>
          <w:sz w:val="28"/>
          <w:szCs w:val="28"/>
        </w:rPr>
        <w:t>ой</w:t>
      </w:r>
      <w:r w:rsidRPr="00E27D62">
        <w:rPr>
          <w:rFonts w:ascii="Times New Roman" w:hAnsi="Times New Roman" w:cs="Times New Roman"/>
          <w:sz w:val="28"/>
          <w:szCs w:val="28"/>
        </w:rPr>
        <w:t xml:space="preserve"> размещения и должно</w:t>
      </w:r>
      <w:r w:rsidR="00500C6A" w:rsidRPr="00E27D62">
        <w:rPr>
          <w:rFonts w:ascii="Times New Roman" w:hAnsi="Times New Roman" w:cs="Times New Roman"/>
          <w:sz w:val="28"/>
          <w:szCs w:val="28"/>
        </w:rPr>
        <w:t xml:space="preserve"> </w:t>
      </w:r>
      <w:r w:rsidR="002128B8">
        <w:rPr>
          <w:rFonts w:ascii="Times New Roman" w:hAnsi="Times New Roman" w:cs="Times New Roman"/>
          <w:sz w:val="28"/>
          <w:szCs w:val="28"/>
        </w:rPr>
        <w:t>отвечать</w:t>
      </w:r>
      <w:r w:rsidRPr="00E27D62">
        <w:rPr>
          <w:rFonts w:ascii="Times New Roman" w:hAnsi="Times New Roman" w:cs="Times New Roman"/>
          <w:sz w:val="28"/>
          <w:szCs w:val="28"/>
        </w:rPr>
        <w:t xml:space="preserve"> действующим градостроительным, строительным,</w:t>
      </w:r>
      <w:r w:rsidR="00500C6A" w:rsidRPr="00E27D62">
        <w:rPr>
          <w:rFonts w:ascii="Times New Roman" w:hAnsi="Times New Roman" w:cs="Times New Roman"/>
          <w:sz w:val="28"/>
          <w:szCs w:val="28"/>
        </w:rPr>
        <w:t xml:space="preserve"> </w:t>
      </w:r>
      <w:r w:rsidRPr="00E27D62">
        <w:rPr>
          <w:rFonts w:ascii="Times New Roman" w:hAnsi="Times New Roman" w:cs="Times New Roman"/>
          <w:sz w:val="28"/>
          <w:szCs w:val="28"/>
        </w:rPr>
        <w:t>архитектурным, пожарным, санитарным и иным нормам, правилам и нормативам,</w:t>
      </w:r>
      <w:r w:rsidR="00500C6A" w:rsidRPr="00E27D62">
        <w:rPr>
          <w:rFonts w:ascii="Times New Roman" w:hAnsi="Times New Roman" w:cs="Times New Roman"/>
          <w:sz w:val="28"/>
          <w:szCs w:val="28"/>
        </w:rPr>
        <w:t xml:space="preserve"> </w:t>
      </w:r>
      <w:r w:rsidRPr="00E27D62">
        <w:rPr>
          <w:rFonts w:ascii="Times New Roman" w:hAnsi="Times New Roman" w:cs="Times New Roman"/>
          <w:sz w:val="28"/>
          <w:szCs w:val="28"/>
        </w:rPr>
        <w:t>комплексному решению существующей архитектурной среды, архитектурно-художественному облику</w:t>
      </w:r>
      <w:r w:rsidR="00002DCF" w:rsidRPr="00E27D62">
        <w:rPr>
          <w:rFonts w:ascii="Times New Roman" w:hAnsi="Times New Roman" w:cs="Times New Roman"/>
          <w:sz w:val="28"/>
          <w:szCs w:val="28"/>
        </w:rPr>
        <w:t>,</w:t>
      </w:r>
      <w:r w:rsidRPr="00E27D62">
        <w:rPr>
          <w:rFonts w:ascii="Times New Roman" w:hAnsi="Times New Roman" w:cs="Times New Roman"/>
          <w:sz w:val="28"/>
          <w:szCs w:val="28"/>
        </w:rPr>
        <w:t xml:space="preserve"> </w:t>
      </w:r>
      <w:r w:rsidR="00500C6A" w:rsidRPr="00E27D62">
        <w:rPr>
          <w:rFonts w:ascii="Times New Roman" w:hAnsi="Times New Roman" w:cs="Times New Roman"/>
          <w:sz w:val="28"/>
          <w:szCs w:val="28"/>
        </w:rPr>
        <w:t>установленному на территории муниципального образования Темрюкский район</w:t>
      </w:r>
      <w:r w:rsidRPr="00E27D62">
        <w:rPr>
          <w:rFonts w:ascii="Times New Roman" w:hAnsi="Times New Roman" w:cs="Times New Roman"/>
          <w:sz w:val="28"/>
          <w:szCs w:val="28"/>
        </w:rPr>
        <w:t>.</w:t>
      </w:r>
    </w:p>
    <w:p w:rsidR="004510D1" w:rsidRPr="0016267B" w:rsidRDefault="004510D1" w:rsidP="00CC149F">
      <w:pPr>
        <w:autoSpaceDE w:val="0"/>
        <w:autoSpaceDN w:val="0"/>
        <w:adjustRightInd w:val="0"/>
        <w:spacing w:after="0" w:line="240" w:lineRule="auto"/>
        <w:ind w:firstLine="708"/>
        <w:jc w:val="both"/>
        <w:rPr>
          <w:rFonts w:ascii="Times New Roman" w:hAnsi="Times New Roman" w:cs="Times New Roman"/>
          <w:color w:val="FF0000"/>
          <w:sz w:val="28"/>
          <w:szCs w:val="28"/>
        </w:rPr>
      </w:pPr>
      <w:r w:rsidRPr="00995227">
        <w:rPr>
          <w:rFonts w:ascii="Times New Roman" w:hAnsi="Times New Roman" w:cs="Times New Roman"/>
          <w:sz w:val="28"/>
          <w:szCs w:val="28"/>
        </w:rPr>
        <w:t>3.</w:t>
      </w:r>
      <w:r w:rsidR="00CC149F" w:rsidRPr="00995227">
        <w:rPr>
          <w:rFonts w:ascii="Times New Roman" w:hAnsi="Times New Roman" w:cs="Times New Roman"/>
          <w:sz w:val="28"/>
          <w:szCs w:val="28"/>
        </w:rPr>
        <w:t>2</w:t>
      </w:r>
      <w:r w:rsidRPr="00995227">
        <w:rPr>
          <w:rFonts w:ascii="Times New Roman" w:hAnsi="Times New Roman" w:cs="Times New Roman"/>
          <w:sz w:val="28"/>
          <w:szCs w:val="28"/>
        </w:rPr>
        <w:t xml:space="preserve">. Требования к нестационарным торговым объектам (внешний </w:t>
      </w:r>
      <w:r w:rsidR="00CC149F" w:rsidRPr="00995227">
        <w:rPr>
          <w:rFonts w:ascii="Times New Roman" w:hAnsi="Times New Roman" w:cs="Times New Roman"/>
          <w:sz w:val="28"/>
          <w:szCs w:val="28"/>
        </w:rPr>
        <w:t xml:space="preserve">архитектурный </w:t>
      </w:r>
      <w:r w:rsidR="00AF1378" w:rsidRPr="00995227">
        <w:rPr>
          <w:rFonts w:ascii="Times New Roman" w:hAnsi="Times New Roman" w:cs="Times New Roman"/>
          <w:sz w:val="28"/>
          <w:szCs w:val="28"/>
        </w:rPr>
        <w:t>облик, конструктивная</w:t>
      </w:r>
      <w:r w:rsidRPr="00995227">
        <w:rPr>
          <w:rFonts w:ascii="Times New Roman" w:hAnsi="Times New Roman" w:cs="Times New Roman"/>
          <w:sz w:val="28"/>
          <w:szCs w:val="28"/>
        </w:rPr>
        <w:t xml:space="preserve"> схема и иные требования) определяются</w:t>
      </w:r>
      <w:r w:rsidR="00CC149F" w:rsidRPr="00995227">
        <w:rPr>
          <w:rFonts w:ascii="Times New Roman" w:hAnsi="Times New Roman" w:cs="Times New Roman"/>
          <w:sz w:val="28"/>
          <w:szCs w:val="28"/>
        </w:rPr>
        <w:t xml:space="preserve"> </w:t>
      </w:r>
      <w:r w:rsidRPr="00995227">
        <w:rPr>
          <w:rFonts w:ascii="Times New Roman" w:hAnsi="Times New Roman" w:cs="Times New Roman"/>
          <w:sz w:val="28"/>
          <w:szCs w:val="28"/>
        </w:rPr>
        <w:t xml:space="preserve">типовыми проектами, </w:t>
      </w:r>
      <w:r w:rsidR="00BD590B" w:rsidRPr="00995227">
        <w:rPr>
          <w:rFonts w:ascii="Times New Roman" w:hAnsi="Times New Roman" w:cs="Times New Roman"/>
          <w:sz w:val="28"/>
          <w:szCs w:val="28"/>
        </w:rPr>
        <w:t>утвержденными</w:t>
      </w:r>
      <w:r w:rsidRPr="00995227">
        <w:rPr>
          <w:rFonts w:ascii="Times New Roman" w:hAnsi="Times New Roman" w:cs="Times New Roman"/>
          <w:sz w:val="28"/>
          <w:szCs w:val="28"/>
        </w:rPr>
        <w:t xml:space="preserve"> </w:t>
      </w:r>
      <w:r w:rsidR="00CC149F" w:rsidRPr="00995227">
        <w:rPr>
          <w:rFonts w:ascii="Times New Roman" w:hAnsi="Times New Roman" w:cs="Times New Roman"/>
          <w:sz w:val="28"/>
          <w:szCs w:val="28"/>
        </w:rPr>
        <w:t xml:space="preserve">управлением архитектуры и градостроительства </w:t>
      </w:r>
      <w:r w:rsidRPr="00995227">
        <w:rPr>
          <w:rFonts w:ascii="Times New Roman" w:hAnsi="Times New Roman" w:cs="Times New Roman"/>
          <w:sz w:val="28"/>
          <w:szCs w:val="28"/>
        </w:rPr>
        <w:t xml:space="preserve">администрации </w:t>
      </w:r>
      <w:r w:rsidR="00CC149F" w:rsidRPr="00995227">
        <w:rPr>
          <w:rFonts w:ascii="Times New Roman" w:hAnsi="Times New Roman" w:cs="Times New Roman"/>
          <w:sz w:val="28"/>
          <w:szCs w:val="28"/>
        </w:rPr>
        <w:t>муниципального образования Темрюкский район</w:t>
      </w:r>
      <w:r w:rsidR="00BB13E8" w:rsidRPr="00995227">
        <w:rPr>
          <w:rFonts w:ascii="Times New Roman" w:hAnsi="Times New Roman" w:cs="Times New Roman"/>
          <w:sz w:val="28"/>
          <w:szCs w:val="28"/>
        </w:rPr>
        <w:t xml:space="preserve"> согласно приложению </w:t>
      </w:r>
      <w:r w:rsidR="00BB13E8" w:rsidRPr="00417C97">
        <w:rPr>
          <w:rFonts w:ascii="Times New Roman" w:hAnsi="Times New Roman" w:cs="Times New Roman"/>
          <w:sz w:val="28"/>
          <w:szCs w:val="28"/>
        </w:rPr>
        <w:t>к Порядку</w:t>
      </w:r>
      <w:r w:rsidRPr="00417C97">
        <w:rPr>
          <w:rFonts w:ascii="Times New Roman" w:hAnsi="Times New Roman" w:cs="Times New Roman"/>
          <w:sz w:val="28"/>
          <w:szCs w:val="28"/>
        </w:rPr>
        <w:t>.</w:t>
      </w:r>
      <w:r w:rsidR="00E25CAD" w:rsidRPr="00417C97">
        <w:rPr>
          <w:rFonts w:ascii="Times New Roman" w:hAnsi="Times New Roman" w:cs="Times New Roman"/>
          <w:sz w:val="28"/>
          <w:szCs w:val="28"/>
        </w:rPr>
        <w:t xml:space="preserve">  </w:t>
      </w:r>
    </w:p>
    <w:p w:rsidR="004510D1" w:rsidRPr="00E27D62" w:rsidRDefault="004510D1" w:rsidP="00CC149F">
      <w:pPr>
        <w:autoSpaceDE w:val="0"/>
        <w:autoSpaceDN w:val="0"/>
        <w:adjustRightInd w:val="0"/>
        <w:spacing w:after="0" w:line="240" w:lineRule="auto"/>
        <w:ind w:firstLine="708"/>
        <w:jc w:val="both"/>
        <w:rPr>
          <w:rFonts w:ascii="Times New Roman" w:hAnsi="Times New Roman" w:cs="Times New Roman"/>
          <w:sz w:val="28"/>
          <w:szCs w:val="28"/>
        </w:rPr>
      </w:pPr>
      <w:r w:rsidRPr="00E27D62">
        <w:rPr>
          <w:rFonts w:ascii="Times New Roman" w:hAnsi="Times New Roman" w:cs="Times New Roman"/>
          <w:sz w:val="28"/>
          <w:szCs w:val="28"/>
        </w:rPr>
        <w:t>3.</w:t>
      </w:r>
      <w:r w:rsidR="00CC149F" w:rsidRPr="00E27D62">
        <w:rPr>
          <w:rFonts w:ascii="Times New Roman" w:hAnsi="Times New Roman" w:cs="Times New Roman"/>
          <w:sz w:val="28"/>
          <w:szCs w:val="28"/>
        </w:rPr>
        <w:t>3</w:t>
      </w:r>
      <w:r w:rsidRPr="00E27D62">
        <w:rPr>
          <w:rFonts w:ascii="Times New Roman" w:hAnsi="Times New Roman" w:cs="Times New Roman"/>
          <w:sz w:val="28"/>
          <w:szCs w:val="28"/>
        </w:rPr>
        <w:t xml:space="preserve">. </w:t>
      </w:r>
      <w:r w:rsidR="0016267B">
        <w:rPr>
          <w:rFonts w:ascii="Times New Roman" w:hAnsi="Times New Roman" w:cs="Times New Roman"/>
          <w:sz w:val="28"/>
          <w:szCs w:val="28"/>
        </w:rPr>
        <w:t>Места</w:t>
      </w:r>
      <w:r w:rsidRPr="00E27D62">
        <w:rPr>
          <w:rFonts w:ascii="Times New Roman" w:hAnsi="Times New Roman" w:cs="Times New Roman"/>
          <w:sz w:val="28"/>
          <w:szCs w:val="28"/>
        </w:rPr>
        <w:t xml:space="preserve"> для размещения нестационарных торговых объектов и</w:t>
      </w:r>
      <w:r w:rsidR="00CC149F" w:rsidRPr="00E27D62">
        <w:rPr>
          <w:rFonts w:ascii="Times New Roman" w:hAnsi="Times New Roman" w:cs="Times New Roman"/>
          <w:sz w:val="28"/>
          <w:szCs w:val="28"/>
        </w:rPr>
        <w:t xml:space="preserve"> </w:t>
      </w:r>
      <w:r w:rsidRPr="00E27D62">
        <w:rPr>
          <w:rFonts w:ascii="Times New Roman" w:hAnsi="Times New Roman" w:cs="Times New Roman"/>
          <w:sz w:val="28"/>
          <w:szCs w:val="28"/>
        </w:rPr>
        <w:t>прилегающая территория должны быть благоустроены.</w:t>
      </w:r>
    </w:p>
    <w:p w:rsidR="006E14A3" w:rsidRPr="006E14A3" w:rsidRDefault="004510D1" w:rsidP="006E14A3">
      <w:pPr>
        <w:spacing w:after="0" w:line="240" w:lineRule="auto"/>
        <w:ind w:firstLine="708"/>
        <w:jc w:val="both"/>
        <w:rPr>
          <w:rFonts w:ascii="Times New Roman" w:hAnsi="Times New Roman" w:cs="Times New Roman"/>
          <w:sz w:val="28"/>
          <w:szCs w:val="28"/>
        </w:rPr>
      </w:pPr>
      <w:r w:rsidRPr="006E14A3">
        <w:rPr>
          <w:rFonts w:ascii="Times New Roman" w:hAnsi="Times New Roman" w:cs="Times New Roman"/>
          <w:sz w:val="28"/>
          <w:szCs w:val="28"/>
        </w:rPr>
        <w:t>3.</w:t>
      </w:r>
      <w:r w:rsidR="00CC149F" w:rsidRPr="006E14A3">
        <w:rPr>
          <w:rFonts w:ascii="Times New Roman" w:hAnsi="Times New Roman" w:cs="Times New Roman"/>
          <w:sz w:val="28"/>
          <w:szCs w:val="28"/>
        </w:rPr>
        <w:t>4</w:t>
      </w:r>
      <w:r w:rsidRPr="006E14A3">
        <w:rPr>
          <w:rFonts w:ascii="Times New Roman" w:hAnsi="Times New Roman" w:cs="Times New Roman"/>
          <w:sz w:val="28"/>
          <w:szCs w:val="28"/>
        </w:rPr>
        <w:t xml:space="preserve">. </w:t>
      </w:r>
      <w:r w:rsidR="006E14A3" w:rsidRPr="006E14A3">
        <w:rPr>
          <w:rFonts w:ascii="Times New Roman" w:hAnsi="Times New Roman" w:cs="Times New Roman"/>
          <w:sz w:val="28"/>
          <w:szCs w:val="28"/>
        </w:rPr>
        <w:t xml:space="preserve">При </w:t>
      </w:r>
      <w:r w:rsidR="006E14A3">
        <w:rPr>
          <w:rFonts w:ascii="Times New Roman" w:hAnsi="Times New Roman" w:cs="Times New Roman"/>
          <w:sz w:val="28"/>
          <w:szCs w:val="28"/>
        </w:rPr>
        <w:t>размещении нестационарных торговых объектов должны соблюдаться следующие требования и условия</w:t>
      </w:r>
      <w:r w:rsidR="006E14A3" w:rsidRPr="006E14A3">
        <w:rPr>
          <w:rFonts w:ascii="Times New Roman" w:hAnsi="Times New Roman" w:cs="Times New Roman"/>
          <w:sz w:val="28"/>
          <w:szCs w:val="28"/>
        </w:rPr>
        <w:t>:</w:t>
      </w:r>
    </w:p>
    <w:p w:rsidR="006E14A3" w:rsidRPr="006E14A3" w:rsidRDefault="006E14A3" w:rsidP="006E14A3">
      <w:pPr>
        <w:spacing w:after="0" w:line="240" w:lineRule="auto"/>
        <w:ind w:firstLine="708"/>
        <w:jc w:val="both"/>
        <w:rPr>
          <w:rFonts w:ascii="Times New Roman" w:hAnsi="Times New Roman" w:cs="Times New Roman"/>
          <w:sz w:val="28"/>
          <w:szCs w:val="28"/>
        </w:rPr>
      </w:pPr>
      <w:bookmarkStart w:id="1" w:name="sub_231"/>
      <w:r>
        <w:rPr>
          <w:rFonts w:ascii="Times New Roman" w:hAnsi="Times New Roman" w:cs="Times New Roman"/>
          <w:sz w:val="28"/>
          <w:szCs w:val="28"/>
        </w:rPr>
        <w:t>3</w:t>
      </w:r>
      <w:r w:rsidRPr="006E14A3">
        <w:rPr>
          <w:rFonts w:ascii="Times New Roman" w:hAnsi="Times New Roman" w:cs="Times New Roman"/>
          <w:sz w:val="28"/>
          <w:szCs w:val="28"/>
        </w:rPr>
        <w:t>.</w:t>
      </w:r>
      <w:r>
        <w:rPr>
          <w:rFonts w:ascii="Times New Roman" w:hAnsi="Times New Roman" w:cs="Times New Roman"/>
          <w:sz w:val="28"/>
          <w:szCs w:val="28"/>
        </w:rPr>
        <w:t>4</w:t>
      </w:r>
      <w:r w:rsidRPr="006E14A3">
        <w:rPr>
          <w:rFonts w:ascii="Times New Roman" w:hAnsi="Times New Roman" w:cs="Times New Roman"/>
          <w:sz w:val="28"/>
          <w:szCs w:val="28"/>
        </w:rPr>
        <w:t xml:space="preserve">.1. Обеспечение свободного движения пешеходов и доступа потребителей к торговым объектам, в том числе </w:t>
      </w:r>
      <w:proofErr w:type="spellStart"/>
      <w:r w:rsidRPr="006E14A3">
        <w:rPr>
          <w:rFonts w:ascii="Times New Roman" w:hAnsi="Times New Roman" w:cs="Times New Roman"/>
          <w:sz w:val="28"/>
          <w:szCs w:val="28"/>
        </w:rPr>
        <w:t>безбарьерную</w:t>
      </w:r>
      <w:proofErr w:type="spellEnd"/>
      <w:r w:rsidRPr="006E14A3">
        <w:rPr>
          <w:rFonts w:ascii="Times New Roman" w:hAnsi="Times New Roman" w:cs="Times New Roman"/>
          <w:sz w:val="28"/>
          <w:szCs w:val="28"/>
        </w:rPr>
        <w:t xml:space="preserve"> среду жизнедеятельности для инвалидов и иных маломобильных групп населения, беспрепятственный подъезд спецтранспорта при чрезвычайных ситуациях.</w:t>
      </w:r>
    </w:p>
    <w:p w:rsidR="006E14A3" w:rsidRPr="006E14A3" w:rsidRDefault="006E14A3" w:rsidP="006E14A3">
      <w:pPr>
        <w:spacing w:after="0" w:line="240" w:lineRule="auto"/>
        <w:ind w:firstLine="708"/>
        <w:jc w:val="both"/>
        <w:rPr>
          <w:rFonts w:ascii="Times New Roman" w:hAnsi="Times New Roman" w:cs="Times New Roman"/>
          <w:sz w:val="28"/>
          <w:szCs w:val="28"/>
        </w:rPr>
      </w:pPr>
      <w:bookmarkStart w:id="2" w:name="sub_232"/>
      <w:bookmarkEnd w:id="1"/>
      <w:r>
        <w:rPr>
          <w:rFonts w:ascii="Times New Roman" w:hAnsi="Times New Roman" w:cs="Times New Roman"/>
          <w:sz w:val="28"/>
          <w:szCs w:val="28"/>
        </w:rPr>
        <w:lastRenderedPageBreak/>
        <w:t>3</w:t>
      </w:r>
      <w:r w:rsidRPr="006E14A3">
        <w:rPr>
          <w:rFonts w:ascii="Times New Roman" w:hAnsi="Times New Roman" w:cs="Times New Roman"/>
          <w:sz w:val="28"/>
          <w:szCs w:val="28"/>
        </w:rPr>
        <w:t>.</w:t>
      </w:r>
      <w:r>
        <w:rPr>
          <w:rFonts w:ascii="Times New Roman" w:hAnsi="Times New Roman" w:cs="Times New Roman"/>
          <w:sz w:val="28"/>
          <w:szCs w:val="28"/>
        </w:rPr>
        <w:t>4</w:t>
      </w:r>
      <w:r w:rsidRPr="006E14A3">
        <w:rPr>
          <w:rFonts w:ascii="Times New Roman" w:hAnsi="Times New Roman" w:cs="Times New Roman"/>
          <w:sz w:val="28"/>
          <w:szCs w:val="28"/>
        </w:rPr>
        <w:t>.2. Соответствие внешнего вида нестационарных торговых объектов архитектурному облику сложившейся застройки муниципального образования</w:t>
      </w:r>
      <w:r>
        <w:rPr>
          <w:rFonts w:ascii="Times New Roman" w:hAnsi="Times New Roman" w:cs="Times New Roman"/>
          <w:sz w:val="28"/>
          <w:szCs w:val="28"/>
        </w:rPr>
        <w:t xml:space="preserve"> Темрюкский район</w:t>
      </w:r>
      <w:r w:rsidRPr="006E14A3">
        <w:rPr>
          <w:rFonts w:ascii="Times New Roman" w:hAnsi="Times New Roman" w:cs="Times New Roman"/>
          <w:sz w:val="28"/>
          <w:szCs w:val="28"/>
        </w:rPr>
        <w:t>.</w:t>
      </w:r>
    </w:p>
    <w:p w:rsidR="006E14A3" w:rsidRPr="006E14A3" w:rsidRDefault="006E14A3" w:rsidP="006E14A3">
      <w:pPr>
        <w:spacing w:after="0" w:line="240" w:lineRule="auto"/>
        <w:ind w:firstLine="708"/>
        <w:jc w:val="both"/>
        <w:rPr>
          <w:rFonts w:ascii="Times New Roman" w:hAnsi="Times New Roman" w:cs="Times New Roman"/>
          <w:sz w:val="28"/>
          <w:szCs w:val="28"/>
        </w:rPr>
      </w:pPr>
      <w:bookmarkStart w:id="3" w:name="sub_233"/>
      <w:bookmarkEnd w:id="2"/>
      <w:r>
        <w:rPr>
          <w:rFonts w:ascii="Times New Roman" w:hAnsi="Times New Roman" w:cs="Times New Roman"/>
          <w:sz w:val="28"/>
          <w:szCs w:val="28"/>
        </w:rPr>
        <w:t>3</w:t>
      </w:r>
      <w:r w:rsidRPr="006E14A3">
        <w:rPr>
          <w:rFonts w:ascii="Times New Roman" w:hAnsi="Times New Roman" w:cs="Times New Roman"/>
          <w:sz w:val="28"/>
          <w:szCs w:val="28"/>
        </w:rPr>
        <w:t>.</w:t>
      </w:r>
      <w:r>
        <w:rPr>
          <w:rFonts w:ascii="Times New Roman" w:hAnsi="Times New Roman" w:cs="Times New Roman"/>
          <w:sz w:val="28"/>
          <w:szCs w:val="28"/>
        </w:rPr>
        <w:t>4</w:t>
      </w:r>
      <w:r w:rsidRPr="006E14A3">
        <w:rPr>
          <w:rFonts w:ascii="Times New Roman" w:hAnsi="Times New Roman" w:cs="Times New Roman"/>
          <w:sz w:val="28"/>
          <w:szCs w:val="28"/>
        </w:rPr>
        <w:t>.3. Благоустройство площадок для размещения нестационарных торговых объектов и прилегающей территории в соответствии с правилами благоустройства территории муниципального образования</w:t>
      </w:r>
      <w:r>
        <w:rPr>
          <w:rFonts w:ascii="Times New Roman" w:hAnsi="Times New Roman" w:cs="Times New Roman"/>
          <w:sz w:val="28"/>
          <w:szCs w:val="28"/>
        </w:rPr>
        <w:t xml:space="preserve"> Темрюкский район</w:t>
      </w:r>
      <w:r w:rsidRPr="006E14A3">
        <w:rPr>
          <w:rFonts w:ascii="Times New Roman" w:hAnsi="Times New Roman" w:cs="Times New Roman"/>
          <w:sz w:val="28"/>
          <w:szCs w:val="28"/>
        </w:rPr>
        <w:t>.</w:t>
      </w:r>
    </w:p>
    <w:p w:rsidR="006E14A3" w:rsidRPr="006E14A3" w:rsidRDefault="006E14A3" w:rsidP="006E14A3">
      <w:pPr>
        <w:spacing w:after="0" w:line="240" w:lineRule="auto"/>
        <w:ind w:firstLine="708"/>
        <w:jc w:val="both"/>
        <w:rPr>
          <w:rFonts w:ascii="Times New Roman" w:hAnsi="Times New Roman" w:cs="Times New Roman"/>
          <w:sz w:val="28"/>
          <w:szCs w:val="28"/>
        </w:rPr>
      </w:pPr>
      <w:bookmarkStart w:id="4" w:name="sub_235"/>
      <w:bookmarkEnd w:id="3"/>
      <w:r>
        <w:rPr>
          <w:rFonts w:ascii="Times New Roman" w:hAnsi="Times New Roman" w:cs="Times New Roman"/>
          <w:sz w:val="28"/>
          <w:szCs w:val="28"/>
        </w:rPr>
        <w:t>3</w:t>
      </w:r>
      <w:r w:rsidRPr="006E14A3">
        <w:rPr>
          <w:rFonts w:ascii="Times New Roman" w:hAnsi="Times New Roman" w:cs="Times New Roman"/>
          <w:sz w:val="28"/>
          <w:szCs w:val="28"/>
        </w:rPr>
        <w:t>.</w:t>
      </w:r>
      <w:r>
        <w:rPr>
          <w:rFonts w:ascii="Times New Roman" w:hAnsi="Times New Roman" w:cs="Times New Roman"/>
          <w:sz w:val="28"/>
          <w:szCs w:val="28"/>
        </w:rPr>
        <w:t>4</w:t>
      </w:r>
      <w:r w:rsidRPr="006E14A3">
        <w:rPr>
          <w:rFonts w:ascii="Times New Roman" w:hAnsi="Times New Roman" w:cs="Times New Roman"/>
          <w:sz w:val="28"/>
          <w:szCs w:val="28"/>
        </w:rPr>
        <w:t>.5. Осуществление хранения бахчевых культур, хвойных деревьев непосредственно на бахчевом развале или елочном базаре соответственно.</w:t>
      </w:r>
    </w:p>
    <w:p w:rsidR="006E14A3" w:rsidRDefault="006E14A3" w:rsidP="006E14A3">
      <w:pPr>
        <w:spacing w:after="0" w:line="240" w:lineRule="auto"/>
        <w:ind w:firstLine="709"/>
        <w:jc w:val="both"/>
        <w:rPr>
          <w:rFonts w:ascii="Times New Roman" w:hAnsi="Times New Roman" w:cs="Times New Roman"/>
          <w:sz w:val="28"/>
          <w:szCs w:val="28"/>
        </w:rPr>
      </w:pPr>
      <w:bookmarkStart w:id="5" w:name="sub_236"/>
      <w:bookmarkEnd w:id="4"/>
      <w:r>
        <w:rPr>
          <w:rFonts w:ascii="Times New Roman" w:hAnsi="Times New Roman" w:cs="Times New Roman"/>
          <w:sz w:val="28"/>
          <w:szCs w:val="28"/>
        </w:rPr>
        <w:t>3</w:t>
      </w:r>
      <w:r w:rsidRPr="006E14A3">
        <w:rPr>
          <w:rFonts w:ascii="Times New Roman" w:hAnsi="Times New Roman" w:cs="Times New Roman"/>
          <w:sz w:val="28"/>
          <w:szCs w:val="28"/>
        </w:rPr>
        <w:t>.</w:t>
      </w:r>
      <w:r>
        <w:rPr>
          <w:rFonts w:ascii="Times New Roman" w:hAnsi="Times New Roman" w:cs="Times New Roman"/>
          <w:sz w:val="28"/>
          <w:szCs w:val="28"/>
        </w:rPr>
        <w:t>4</w:t>
      </w:r>
      <w:r w:rsidRPr="006E14A3">
        <w:rPr>
          <w:rFonts w:ascii="Times New Roman" w:hAnsi="Times New Roman" w:cs="Times New Roman"/>
          <w:sz w:val="28"/>
          <w:szCs w:val="28"/>
        </w:rPr>
        <w:t>.6. Размещение торгового оборудования (столы, стулья, прилавки и другие подобные объекты) в пределах нестационарного торгового объекта.</w:t>
      </w:r>
      <w:bookmarkEnd w:id="5"/>
    </w:p>
    <w:p w:rsidR="006E14A3" w:rsidRPr="006E14A3" w:rsidRDefault="006E14A3" w:rsidP="006E14A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3.5. </w:t>
      </w:r>
      <w:r w:rsidRPr="006E14A3">
        <w:rPr>
          <w:rFonts w:ascii="Times New Roman" w:hAnsi="Times New Roman" w:cs="Times New Roman"/>
          <w:sz w:val="28"/>
          <w:szCs w:val="28"/>
        </w:rPr>
        <w:t>Размещение нестационарных торговых объектов в</w:t>
      </w:r>
      <w:r>
        <w:rPr>
          <w:rFonts w:ascii="Times New Roman" w:hAnsi="Times New Roman" w:cs="Times New Roman"/>
          <w:sz w:val="28"/>
          <w:szCs w:val="28"/>
        </w:rPr>
        <w:t xml:space="preserve"> должно также обеспечиваться в</w:t>
      </w:r>
      <w:r w:rsidRPr="006E14A3">
        <w:rPr>
          <w:rFonts w:ascii="Times New Roman" w:hAnsi="Times New Roman" w:cs="Times New Roman"/>
          <w:sz w:val="28"/>
          <w:szCs w:val="28"/>
        </w:rPr>
        <w:t xml:space="preserve"> соответствии с </w:t>
      </w:r>
      <w:r>
        <w:rPr>
          <w:rFonts w:ascii="Times New Roman" w:hAnsi="Times New Roman" w:cs="Times New Roman"/>
          <w:sz w:val="28"/>
          <w:szCs w:val="28"/>
        </w:rPr>
        <w:t>р</w:t>
      </w:r>
      <w:r w:rsidRPr="006E14A3">
        <w:rPr>
          <w:rFonts w:ascii="Times New Roman" w:hAnsi="Times New Roman" w:cs="Times New Roman"/>
          <w:sz w:val="28"/>
          <w:szCs w:val="28"/>
        </w:rPr>
        <w:t>егиональными и местными нормативами градостроительного проектирования</w:t>
      </w:r>
      <w:r>
        <w:rPr>
          <w:rFonts w:ascii="Times New Roman" w:hAnsi="Times New Roman" w:cs="Times New Roman"/>
          <w:sz w:val="28"/>
          <w:szCs w:val="28"/>
        </w:rPr>
        <w:t>»</w:t>
      </w:r>
      <w:r w:rsidRPr="006E14A3">
        <w:rPr>
          <w:rFonts w:ascii="Times New Roman" w:hAnsi="Times New Roman" w:cs="Times New Roman"/>
          <w:sz w:val="28"/>
          <w:szCs w:val="28"/>
        </w:rPr>
        <w:t xml:space="preserve"> с учетом их размещения:</w:t>
      </w:r>
    </w:p>
    <w:p w:rsidR="006E14A3" w:rsidRPr="006E14A3" w:rsidRDefault="006E14A3" w:rsidP="006E14A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3.5.1 </w:t>
      </w:r>
      <w:r w:rsidRPr="006E14A3">
        <w:rPr>
          <w:rFonts w:ascii="Times New Roman" w:hAnsi="Times New Roman" w:cs="Times New Roman"/>
          <w:sz w:val="28"/>
          <w:szCs w:val="28"/>
        </w:rPr>
        <w:t>вне посадочных площадок остановок общественного транспорта;</w:t>
      </w:r>
    </w:p>
    <w:p w:rsidR="006E14A3" w:rsidRPr="006E14A3" w:rsidRDefault="006E14A3" w:rsidP="006E14A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3.5.2 </w:t>
      </w:r>
      <w:r w:rsidRPr="006E14A3">
        <w:rPr>
          <w:rFonts w:ascii="Times New Roman" w:hAnsi="Times New Roman" w:cs="Times New Roman"/>
          <w:sz w:val="28"/>
          <w:szCs w:val="28"/>
        </w:rPr>
        <w:t>вне полос отвода автомобильных дорог;</w:t>
      </w:r>
    </w:p>
    <w:p w:rsidR="006E14A3" w:rsidRPr="006E14A3" w:rsidRDefault="006E14A3" w:rsidP="006E14A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3.5.3 </w:t>
      </w:r>
      <w:r w:rsidRPr="006E14A3">
        <w:rPr>
          <w:rFonts w:ascii="Times New Roman" w:hAnsi="Times New Roman" w:cs="Times New Roman"/>
          <w:sz w:val="28"/>
          <w:szCs w:val="28"/>
        </w:rPr>
        <w:t>вне арок зданий, газонов, цветников, клумб, площадок (детских, для отдыха, спортивных), дворовых территорий жилых зданий, мест, не оборудованных подъездами для разгрузки товара;</w:t>
      </w:r>
    </w:p>
    <w:p w:rsidR="006E14A3" w:rsidRPr="006E14A3" w:rsidRDefault="006E14A3" w:rsidP="006E14A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3.5.4 </w:t>
      </w:r>
      <w:r w:rsidRPr="006E14A3">
        <w:rPr>
          <w:rFonts w:ascii="Times New Roman" w:hAnsi="Times New Roman" w:cs="Times New Roman"/>
          <w:sz w:val="28"/>
          <w:szCs w:val="28"/>
        </w:rPr>
        <w:t>не ближе 5 метров от окон жилых и общественных зданий и витрин стационарных торговых объектов</w:t>
      </w:r>
      <w:r>
        <w:rPr>
          <w:rFonts w:ascii="Times New Roman" w:hAnsi="Times New Roman" w:cs="Times New Roman"/>
          <w:sz w:val="28"/>
          <w:szCs w:val="28"/>
        </w:rPr>
        <w:t xml:space="preserve"> (при необходимости)</w:t>
      </w:r>
      <w:r w:rsidRPr="006E14A3">
        <w:rPr>
          <w:rFonts w:ascii="Times New Roman" w:hAnsi="Times New Roman" w:cs="Times New Roman"/>
          <w:sz w:val="28"/>
          <w:szCs w:val="28"/>
        </w:rPr>
        <w:t>;</w:t>
      </w:r>
    </w:p>
    <w:p w:rsidR="006E14A3" w:rsidRPr="006E14A3" w:rsidRDefault="006E14A3" w:rsidP="006E14A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3.5.5 </w:t>
      </w:r>
      <w:r w:rsidRPr="006E14A3">
        <w:rPr>
          <w:rFonts w:ascii="Times New Roman" w:hAnsi="Times New Roman" w:cs="Times New Roman"/>
          <w:sz w:val="28"/>
          <w:szCs w:val="28"/>
        </w:rPr>
        <w:t>вне инженерных сетей и коммуникаций, в охранных зонах инженерных сетей и коммуникаций</w:t>
      </w:r>
      <w:r>
        <w:rPr>
          <w:rFonts w:ascii="Times New Roman" w:hAnsi="Times New Roman" w:cs="Times New Roman"/>
          <w:sz w:val="28"/>
          <w:szCs w:val="28"/>
        </w:rPr>
        <w:t xml:space="preserve"> (если размещение нестационарного торгового объекта не предусматривает подключение к инженерным сетям и коммуникациям)</w:t>
      </w:r>
      <w:r w:rsidRPr="006E14A3">
        <w:rPr>
          <w:rFonts w:ascii="Times New Roman" w:hAnsi="Times New Roman" w:cs="Times New Roman"/>
          <w:sz w:val="28"/>
          <w:szCs w:val="28"/>
        </w:rPr>
        <w:t>;</w:t>
      </w:r>
    </w:p>
    <w:p w:rsidR="006E14A3" w:rsidRPr="006E14A3" w:rsidRDefault="006E14A3" w:rsidP="006E14A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3.5.6 </w:t>
      </w:r>
      <w:r w:rsidRPr="006E14A3">
        <w:rPr>
          <w:rFonts w:ascii="Times New Roman" w:hAnsi="Times New Roman" w:cs="Times New Roman"/>
          <w:sz w:val="28"/>
          <w:szCs w:val="28"/>
        </w:rPr>
        <w:t>не ближе 25 метров от мест сбора мусора и пищевых отходов, дворовых уборных, выгребных ям;</w:t>
      </w:r>
    </w:p>
    <w:p w:rsidR="006E14A3" w:rsidRPr="006E14A3" w:rsidRDefault="006E14A3" w:rsidP="006E14A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3.5.7 </w:t>
      </w:r>
      <w:r w:rsidRPr="006E14A3">
        <w:rPr>
          <w:rFonts w:ascii="Times New Roman" w:hAnsi="Times New Roman" w:cs="Times New Roman"/>
          <w:sz w:val="28"/>
          <w:szCs w:val="28"/>
        </w:rPr>
        <w:t>при ширине пешеходных зон (тротуаров) более 3 метров</w:t>
      </w:r>
      <w:r>
        <w:rPr>
          <w:rFonts w:ascii="Times New Roman" w:hAnsi="Times New Roman" w:cs="Times New Roman"/>
          <w:sz w:val="28"/>
          <w:szCs w:val="28"/>
        </w:rPr>
        <w:t xml:space="preserve"> (при необходимости)</w:t>
      </w:r>
      <w:r w:rsidRPr="006E14A3">
        <w:rPr>
          <w:rFonts w:ascii="Times New Roman" w:hAnsi="Times New Roman" w:cs="Times New Roman"/>
          <w:sz w:val="28"/>
          <w:szCs w:val="28"/>
        </w:rPr>
        <w:t>;</w:t>
      </w:r>
    </w:p>
    <w:p w:rsidR="006E14A3" w:rsidRPr="006E14A3" w:rsidRDefault="006E14A3" w:rsidP="006E14A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3.5.8 </w:t>
      </w:r>
      <w:r w:rsidR="00417C97">
        <w:rPr>
          <w:rFonts w:ascii="Times New Roman" w:hAnsi="Times New Roman" w:cs="Times New Roman"/>
          <w:sz w:val="28"/>
          <w:szCs w:val="28"/>
        </w:rPr>
        <w:t>способом,</w:t>
      </w:r>
      <w:r>
        <w:rPr>
          <w:rFonts w:ascii="Times New Roman" w:hAnsi="Times New Roman" w:cs="Times New Roman"/>
          <w:sz w:val="28"/>
          <w:szCs w:val="28"/>
        </w:rPr>
        <w:t xml:space="preserve"> </w:t>
      </w:r>
      <w:r w:rsidRPr="006E14A3">
        <w:rPr>
          <w:rFonts w:ascii="Times New Roman" w:hAnsi="Times New Roman" w:cs="Times New Roman"/>
          <w:sz w:val="28"/>
          <w:szCs w:val="28"/>
        </w:rPr>
        <w:t>обеспечивающ</w:t>
      </w:r>
      <w:r>
        <w:rPr>
          <w:rFonts w:ascii="Times New Roman" w:hAnsi="Times New Roman" w:cs="Times New Roman"/>
          <w:sz w:val="28"/>
          <w:szCs w:val="28"/>
        </w:rPr>
        <w:t>им</w:t>
      </w:r>
      <w:r w:rsidRPr="006E14A3">
        <w:rPr>
          <w:rFonts w:ascii="Times New Roman" w:hAnsi="Times New Roman" w:cs="Times New Roman"/>
          <w:sz w:val="28"/>
          <w:szCs w:val="28"/>
        </w:rPr>
        <w:t xml:space="preserve"> подъезд пожарной, аварийно-спасательной техники или доступ к объектам инженерной инфраструктуры (объекты энергоснабжения и освещения, колодцы, краны, гидранты и другие).</w:t>
      </w:r>
    </w:p>
    <w:p w:rsidR="00AB25E3" w:rsidRPr="009A66AA" w:rsidRDefault="00AB25E3" w:rsidP="00F651D3">
      <w:pPr>
        <w:autoSpaceDE w:val="0"/>
        <w:autoSpaceDN w:val="0"/>
        <w:adjustRightInd w:val="0"/>
        <w:spacing w:after="0" w:line="240" w:lineRule="auto"/>
        <w:ind w:firstLine="708"/>
        <w:jc w:val="both"/>
        <w:rPr>
          <w:rFonts w:ascii="Times New Roman" w:hAnsi="Times New Roman" w:cs="Times New Roman"/>
          <w:sz w:val="28"/>
          <w:szCs w:val="28"/>
        </w:rPr>
      </w:pPr>
    </w:p>
    <w:p w:rsidR="004D1DA1" w:rsidRPr="00417C97" w:rsidRDefault="00417C97" w:rsidP="004D1DA1">
      <w:pPr>
        <w:autoSpaceDE w:val="0"/>
        <w:autoSpaceDN w:val="0"/>
        <w:adjustRightInd w:val="0"/>
        <w:spacing w:after="0" w:line="240" w:lineRule="auto"/>
        <w:jc w:val="center"/>
        <w:rPr>
          <w:rFonts w:ascii="Times New Roman" w:hAnsi="Times New Roman" w:cs="Times New Roman"/>
          <w:bCs/>
          <w:sz w:val="28"/>
          <w:szCs w:val="28"/>
        </w:rPr>
      </w:pPr>
      <w:r w:rsidRPr="00417C97">
        <w:rPr>
          <w:rFonts w:ascii="Times New Roman" w:hAnsi="Times New Roman" w:cs="Times New Roman"/>
          <w:bCs/>
          <w:sz w:val="28"/>
          <w:szCs w:val="28"/>
        </w:rPr>
        <w:t>4</w:t>
      </w:r>
      <w:r w:rsidR="004D1DA1" w:rsidRPr="00417C97">
        <w:rPr>
          <w:rFonts w:ascii="Times New Roman" w:hAnsi="Times New Roman" w:cs="Times New Roman"/>
          <w:bCs/>
          <w:sz w:val="28"/>
          <w:szCs w:val="28"/>
        </w:rPr>
        <w:t xml:space="preserve">. Мониторинг </w:t>
      </w:r>
      <w:r>
        <w:rPr>
          <w:rFonts w:ascii="Times New Roman" w:hAnsi="Times New Roman" w:cs="Times New Roman"/>
          <w:bCs/>
          <w:sz w:val="28"/>
          <w:szCs w:val="28"/>
        </w:rPr>
        <w:t xml:space="preserve">размещения </w:t>
      </w:r>
      <w:r w:rsidR="004D1DA1" w:rsidRPr="00417C97">
        <w:rPr>
          <w:rFonts w:ascii="Times New Roman" w:hAnsi="Times New Roman" w:cs="Times New Roman"/>
          <w:bCs/>
          <w:sz w:val="28"/>
          <w:szCs w:val="28"/>
        </w:rPr>
        <w:t>нестационарных торговых объект</w:t>
      </w:r>
      <w:r w:rsidR="00591866" w:rsidRPr="00417C97">
        <w:rPr>
          <w:rFonts w:ascii="Times New Roman" w:hAnsi="Times New Roman" w:cs="Times New Roman"/>
          <w:bCs/>
          <w:sz w:val="28"/>
          <w:szCs w:val="28"/>
        </w:rPr>
        <w:t>ов</w:t>
      </w:r>
    </w:p>
    <w:p w:rsidR="00DD5BE0" w:rsidRPr="00591866" w:rsidRDefault="00DD5BE0" w:rsidP="004D1DA1">
      <w:pPr>
        <w:autoSpaceDE w:val="0"/>
        <w:autoSpaceDN w:val="0"/>
        <w:adjustRightInd w:val="0"/>
        <w:spacing w:after="0" w:line="240" w:lineRule="auto"/>
        <w:jc w:val="center"/>
        <w:rPr>
          <w:rFonts w:ascii="Times New Roman" w:hAnsi="Times New Roman" w:cs="Times New Roman"/>
          <w:b/>
          <w:bCs/>
          <w:sz w:val="28"/>
          <w:szCs w:val="28"/>
        </w:rPr>
      </w:pPr>
    </w:p>
    <w:p w:rsidR="00417C97" w:rsidRDefault="004D1DA1" w:rsidP="00417C9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417C97">
        <w:rPr>
          <w:rFonts w:ascii="Times New Roman" w:hAnsi="Times New Roman" w:cs="Times New Roman"/>
          <w:sz w:val="28"/>
          <w:szCs w:val="28"/>
        </w:rPr>
        <w:t>Мониторинг</w:t>
      </w:r>
      <w:r w:rsidR="00417C97" w:rsidRPr="00417C97">
        <w:rPr>
          <w:rFonts w:ascii="Times New Roman" w:hAnsi="Times New Roman" w:cs="Times New Roman"/>
          <w:bCs/>
          <w:sz w:val="28"/>
          <w:szCs w:val="28"/>
        </w:rPr>
        <w:t xml:space="preserve"> </w:t>
      </w:r>
      <w:r w:rsidR="00417C97">
        <w:rPr>
          <w:rFonts w:ascii="Times New Roman" w:hAnsi="Times New Roman" w:cs="Times New Roman"/>
          <w:bCs/>
          <w:sz w:val="28"/>
          <w:szCs w:val="28"/>
        </w:rPr>
        <w:t>размещения нестационарных торговых объектов на территории муниципального образования Темрюкский район</w:t>
      </w:r>
      <w:r>
        <w:rPr>
          <w:rFonts w:ascii="Times New Roman" w:hAnsi="Times New Roman" w:cs="Times New Roman"/>
          <w:sz w:val="28"/>
          <w:szCs w:val="28"/>
        </w:rPr>
        <w:t xml:space="preserve"> осуществля</w:t>
      </w:r>
      <w:r w:rsidR="008926C2">
        <w:rPr>
          <w:rFonts w:ascii="Times New Roman" w:hAnsi="Times New Roman" w:cs="Times New Roman"/>
          <w:sz w:val="28"/>
          <w:szCs w:val="28"/>
        </w:rPr>
        <w:t>ет</w:t>
      </w:r>
      <w:r w:rsidR="00417C97">
        <w:rPr>
          <w:rFonts w:ascii="Times New Roman" w:hAnsi="Times New Roman" w:cs="Times New Roman"/>
          <w:sz w:val="28"/>
          <w:szCs w:val="28"/>
        </w:rPr>
        <w:t>ся</w:t>
      </w:r>
      <w:r>
        <w:rPr>
          <w:rFonts w:ascii="Times New Roman" w:hAnsi="Times New Roman" w:cs="Times New Roman"/>
          <w:sz w:val="28"/>
          <w:szCs w:val="28"/>
        </w:rPr>
        <w:t xml:space="preserve"> рабоч</w:t>
      </w:r>
      <w:r w:rsidR="00417C97">
        <w:rPr>
          <w:rFonts w:ascii="Times New Roman" w:hAnsi="Times New Roman" w:cs="Times New Roman"/>
          <w:sz w:val="28"/>
          <w:szCs w:val="28"/>
        </w:rPr>
        <w:t>ей</w:t>
      </w:r>
      <w:r>
        <w:rPr>
          <w:rFonts w:ascii="Times New Roman" w:hAnsi="Times New Roman" w:cs="Times New Roman"/>
          <w:sz w:val="28"/>
          <w:szCs w:val="28"/>
        </w:rPr>
        <w:t xml:space="preserve"> групп</w:t>
      </w:r>
      <w:r w:rsidR="00417C97">
        <w:rPr>
          <w:rFonts w:ascii="Times New Roman" w:hAnsi="Times New Roman" w:cs="Times New Roman"/>
          <w:sz w:val="28"/>
          <w:szCs w:val="28"/>
        </w:rPr>
        <w:t>ой</w:t>
      </w:r>
      <w:r w:rsidR="00DD5BE0">
        <w:rPr>
          <w:rFonts w:ascii="Times New Roman" w:hAnsi="Times New Roman" w:cs="Times New Roman"/>
          <w:sz w:val="28"/>
          <w:szCs w:val="28"/>
        </w:rPr>
        <w:t>,</w:t>
      </w:r>
      <w:r w:rsidR="00417C97">
        <w:rPr>
          <w:rFonts w:ascii="Times New Roman" w:hAnsi="Times New Roman" w:cs="Times New Roman"/>
          <w:sz w:val="28"/>
          <w:szCs w:val="28"/>
        </w:rPr>
        <w:t xml:space="preserve"> создаваемой при администрации муниципального образования Темрюкский район, состав и порядок работы которой, утверждается главой муниципального образования Темрюкский район на основании муниципального правового акта.</w:t>
      </w:r>
    </w:p>
    <w:p w:rsidR="00CB6977" w:rsidRDefault="00CB6977" w:rsidP="004510D1">
      <w:pPr>
        <w:autoSpaceDE w:val="0"/>
        <w:autoSpaceDN w:val="0"/>
        <w:adjustRightInd w:val="0"/>
        <w:spacing w:after="0" w:line="240" w:lineRule="auto"/>
        <w:jc w:val="both"/>
        <w:rPr>
          <w:rFonts w:ascii="Times New Roman" w:hAnsi="Times New Roman" w:cs="Times New Roman"/>
          <w:sz w:val="28"/>
          <w:szCs w:val="28"/>
        </w:rPr>
      </w:pPr>
    </w:p>
    <w:p w:rsidR="004510D1" w:rsidRPr="00417C97" w:rsidRDefault="00417C97" w:rsidP="00591866">
      <w:pPr>
        <w:ind w:firstLine="708"/>
        <w:jc w:val="center"/>
        <w:rPr>
          <w:rFonts w:ascii="Times New Roman" w:hAnsi="Times New Roman" w:cs="Times New Roman"/>
          <w:sz w:val="28"/>
          <w:szCs w:val="28"/>
        </w:rPr>
      </w:pPr>
      <w:r w:rsidRPr="00417C97">
        <w:rPr>
          <w:rFonts w:ascii="Times New Roman" w:hAnsi="Times New Roman" w:cs="Times New Roman"/>
          <w:sz w:val="28"/>
          <w:szCs w:val="28"/>
        </w:rPr>
        <w:t>5</w:t>
      </w:r>
      <w:r w:rsidR="00DE55C9" w:rsidRPr="00417C97">
        <w:rPr>
          <w:rFonts w:ascii="Times New Roman" w:hAnsi="Times New Roman" w:cs="Times New Roman"/>
          <w:sz w:val="28"/>
          <w:szCs w:val="28"/>
        </w:rPr>
        <w:t xml:space="preserve">. </w:t>
      </w:r>
      <w:r w:rsidR="004510D1" w:rsidRPr="00417C97">
        <w:rPr>
          <w:rFonts w:ascii="Times New Roman" w:hAnsi="Times New Roman" w:cs="Times New Roman"/>
          <w:sz w:val="28"/>
          <w:szCs w:val="28"/>
        </w:rPr>
        <w:t>Демонтаж</w:t>
      </w:r>
      <w:r w:rsidR="007A4656" w:rsidRPr="00417C97">
        <w:rPr>
          <w:rFonts w:ascii="Times New Roman" w:hAnsi="Times New Roman" w:cs="Times New Roman"/>
          <w:sz w:val="28"/>
          <w:szCs w:val="28"/>
        </w:rPr>
        <w:t xml:space="preserve"> </w:t>
      </w:r>
      <w:r w:rsidR="004510D1" w:rsidRPr="00417C97">
        <w:rPr>
          <w:rFonts w:ascii="Times New Roman" w:hAnsi="Times New Roman" w:cs="Times New Roman"/>
          <w:sz w:val="28"/>
          <w:szCs w:val="28"/>
        </w:rPr>
        <w:t>(</w:t>
      </w:r>
      <w:proofErr w:type="gramStart"/>
      <w:r w:rsidR="004510D1" w:rsidRPr="00417C97">
        <w:rPr>
          <w:rFonts w:ascii="Times New Roman" w:hAnsi="Times New Roman" w:cs="Times New Roman"/>
          <w:sz w:val="28"/>
          <w:szCs w:val="28"/>
        </w:rPr>
        <w:t>перемещение )</w:t>
      </w:r>
      <w:proofErr w:type="gramEnd"/>
      <w:r w:rsidR="004510D1" w:rsidRPr="00417C97">
        <w:rPr>
          <w:rFonts w:ascii="Times New Roman" w:hAnsi="Times New Roman" w:cs="Times New Roman"/>
          <w:sz w:val="28"/>
          <w:szCs w:val="28"/>
        </w:rPr>
        <w:t xml:space="preserve"> нестационарных торговых объектов</w:t>
      </w:r>
    </w:p>
    <w:p w:rsidR="004510D1" w:rsidRDefault="004510D1" w:rsidP="00DE55C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Нестационарные торговые объекты подлежат демонтажу по следующим</w:t>
      </w:r>
      <w:r w:rsidR="00DE55C9">
        <w:rPr>
          <w:rFonts w:ascii="Times New Roman" w:hAnsi="Times New Roman" w:cs="Times New Roman"/>
          <w:sz w:val="28"/>
          <w:szCs w:val="28"/>
        </w:rPr>
        <w:t xml:space="preserve"> </w:t>
      </w:r>
      <w:r>
        <w:rPr>
          <w:rFonts w:ascii="Times New Roman" w:hAnsi="Times New Roman" w:cs="Times New Roman"/>
          <w:sz w:val="28"/>
          <w:szCs w:val="28"/>
        </w:rPr>
        <w:t>основаниям:</w:t>
      </w:r>
    </w:p>
    <w:p w:rsidR="004510D1" w:rsidRDefault="004510D1" w:rsidP="00DE55C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установка нестационарного объекта в нарушение Порядка, в том</w:t>
      </w:r>
      <w:r w:rsidR="00DE55C9">
        <w:rPr>
          <w:rFonts w:ascii="Times New Roman" w:hAnsi="Times New Roman" w:cs="Times New Roman"/>
          <w:sz w:val="28"/>
          <w:szCs w:val="28"/>
        </w:rPr>
        <w:t xml:space="preserve"> </w:t>
      </w:r>
      <w:r>
        <w:rPr>
          <w:rFonts w:ascii="Times New Roman" w:hAnsi="Times New Roman" w:cs="Times New Roman"/>
          <w:sz w:val="28"/>
          <w:szCs w:val="28"/>
        </w:rPr>
        <w:t>числе в случае самовольного размещения нестационарного объекта;</w:t>
      </w:r>
    </w:p>
    <w:p w:rsidR="004510D1" w:rsidRDefault="004510D1" w:rsidP="00DE55C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расторжение договора </w:t>
      </w:r>
      <w:r w:rsidR="008E20F4">
        <w:rPr>
          <w:rFonts w:ascii="Times New Roman" w:hAnsi="Times New Roman" w:cs="Times New Roman"/>
          <w:sz w:val="28"/>
          <w:szCs w:val="28"/>
        </w:rPr>
        <w:t xml:space="preserve">о предоставлении права </w:t>
      </w:r>
      <w:r w:rsidR="00AF1378">
        <w:rPr>
          <w:rFonts w:ascii="Times New Roman" w:hAnsi="Times New Roman" w:cs="Times New Roman"/>
          <w:sz w:val="28"/>
          <w:szCs w:val="28"/>
        </w:rPr>
        <w:t>на размещение</w:t>
      </w:r>
      <w:r w:rsidR="008E20F4">
        <w:rPr>
          <w:rFonts w:ascii="Times New Roman" w:hAnsi="Times New Roman" w:cs="Times New Roman"/>
          <w:sz w:val="28"/>
          <w:szCs w:val="28"/>
        </w:rPr>
        <w:t xml:space="preserve"> </w:t>
      </w:r>
      <w:r>
        <w:rPr>
          <w:rFonts w:ascii="Times New Roman" w:hAnsi="Times New Roman" w:cs="Times New Roman"/>
          <w:sz w:val="28"/>
          <w:szCs w:val="28"/>
        </w:rPr>
        <w:t>нестационарного объекта;</w:t>
      </w:r>
    </w:p>
    <w:p w:rsidR="004510D1" w:rsidRDefault="004510D1" w:rsidP="00DE55C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истечение срока договора </w:t>
      </w:r>
      <w:r w:rsidR="00417C97">
        <w:rPr>
          <w:rFonts w:ascii="Times New Roman" w:hAnsi="Times New Roman" w:cs="Times New Roman"/>
          <w:sz w:val="28"/>
          <w:szCs w:val="28"/>
        </w:rPr>
        <w:t>о предоставлении</w:t>
      </w:r>
      <w:r w:rsidR="008E20F4">
        <w:rPr>
          <w:rFonts w:ascii="Times New Roman" w:hAnsi="Times New Roman" w:cs="Times New Roman"/>
          <w:sz w:val="28"/>
          <w:szCs w:val="28"/>
        </w:rPr>
        <w:t xml:space="preserve"> права </w:t>
      </w:r>
      <w:r w:rsidR="00417C97">
        <w:rPr>
          <w:rFonts w:ascii="Times New Roman" w:hAnsi="Times New Roman" w:cs="Times New Roman"/>
          <w:sz w:val="28"/>
          <w:szCs w:val="28"/>
        </w:rPr>
        <w:t>на размещение</w:t>
      </w:r>
      <w:r w:rsidR="008E20F4">
        <w:rPr>
          <w:rFonts w:ascii="Times New Roman" w:hAnsi="Times New Roman" w:cs="Times New Roman"/>
          <w:sz w:val="28"/>
          <w:szCs w:val="28"/>
        </w:rPr>
        <w:t xml:space="preserve"> нестационарного </w:t>
      </w:r>
      <w:r>
        <w:rPr>
          <w:rFonts w:ascii="Times New Roman" w:hAnsi="Times New Roman" w:cs="Times New Roman"/>
          <w:sz w:val="28"/>
          <w:szCs w:val="28"/>
        </w:rPr>
        <w:t>торгового объекта.</w:t>
      </w:r>
    </w:p>
    <w:p w:rsidR="00417C97" w:rsidRDefault="00417C97" w:rsidP="00DE55C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Принудительный демонтаж нестационарного торгового объекта, расположенного на земельных участках, в зданиях, строениях, сооружениях, находящихся в муниципальной собственности муниципального образования Темрюкский район и земельных участках, государственная собственность на которые не разграничена осуществляется </w:t>
      </w:r>
      <w:r w:rsidR="002B17BA">
        <w:rPr>
          <w:rFonts w:ascii="Times New Roman" w:hAnsi="Times New Roman" w:cs="Times New Roman"/>
          <w:sz w:val="28"/>
          <w:szCs w:val="28"/>
        </w:rPr>
        <w:t xml:space="preserve">силами и средствами </w:t>
      </w:r>
      <w:r>
        <w:rPr>
          <w:rFonts w:ascii="Times New Roman" w:hAnsi="Times New Roman" w:cs="Times New Roman"/>
          <w:sz w:val="28"/>
          <w:szCs w:val="28"/>
        </w:rPr>
        <w:t>администрацией муниципального образования Темрюкский район в порядке, установленном муниципальными правовыми актами.</w:t>
      </w:r>
    </w:p>
    <w:p w:rsidR="00DE55C9" w:rsidRPr="00DE2014" w:rsidRDefault="00DE55C9" w:rsidP="004510D1">
      <w:pPr>
        <w:autoSpaceDE w:val="0"/>
        <w:autoSpaceDN w:val="0"/>
        <w:adjustRightInd w:val="0"/>
        <w:spacing w:after="0" w:line="240" w:lineRule="auto"/>
        <w:jc w:val="both"/>
        <w:rPr>
          <w:rFonts w:ascii="Times New Roman" w:hAnsi="Times New Roman" w:cs="Times New Roman"/>
          <w:b/>
          <w:bCs/>
          <w:sz w:val="28"/>
          <w:szCs w:val="28"/>
        </w:rPr>
      </w:pPr>
    </w:p>
    <w:p w:rsidR="00591866" w:rsidRPr="00417C97" w:rsidRDefault="00417C97" w:rsidP="00DA6C57">
      <w:pPr>
        <w:spacing w:after="0" w:line="240" w:lineRule="auto"/>
        <w:jc w:val="center"/>
        <w:rPr>
          <w:rFonts w:ascii="Times New Roman" w:hAnsi="Times New Roman" w:cs="Times New Roman"/>
          <w:sz w:val="28"/>
          <w:szCs w:val="28"/>
        </w:rPr>
      </w:pPr>
      <w:r w:rsidRPr="00417C97">
        <w:rPr>
          <w:rFonts w:ascii="Times New Roman" w:hAnsi="Times New Roman" w:cs="Times New Roman"/>
          <w:sz w:val="28"/>
          <w:szCs w:val="28"/>
        </w:rPr>
        <w:t>6</w:t>
      </w:r>
      <w:r w:rsidR="004510D1" w:rsidRPr="00417C97">
        <w:rPr>
          <w:rFonts w:ascii="Times New Roman" w:hAnsi="Times New Roman" w:cs="Times New Roman"/>
          <w:sz w:val="28"/>
          <w:szCs w:val="28"/>
        </w:rPr>
        <w:t xml:space="preserve">. </w:t>
      </w:r>
      <w:r w:rsidR="00676235" w:rsidRPr="00417C97">
        <w:rPr>
          <w:rFonts w:ascii="Times New Roman" w:hAnsi="Times New Roman" w:cs="Times New Roman"/>
          <w:sz w:val="28"/>
          <w:szCs w:val="28"/>
        </w:rPr>
        <w:t>Р</w:t>
      </w:r>
      <w:r w:rsidR="004510D1" w:rsidRPr="00417C97">
        <w:rPr>
          <w:rFonts w:ascii="Times New Roman" w:hAnsi="Times New Roman" w:cs="Times New Roman"/>
          <w:sz w:val="28"/>
          <w:szCs w:val="28"/>
        </w:rPr>
        <w:t>азмещени</w:t>
      </w:r>
      <w:r w:rsidR="00676235" w:rsidRPr="00417C97">
        <w:rPr>
          <w:rFonts w:ascii="Times New Roman" w:hAnsi="Times New Roman" w:cs="Times New Roman"/>
          <w:sz w:val="28"/>
          <w:szCs w:val="28"/>
        </w:rPr>
        <w:t>е</w:t>
      </w:r>
      <w:r w:rsidR="004510D1" w:rsidRPr="00417C97">
        <w:rPr>
          <w:rFonts w:ascii="Times New Roman" w:hAnsi="Times New Roman" w:cs="Times New Roman"/>
          <w:sz w:val="28"/>
          <w:szCs w:val="28"/>
        </w:rPr>
        <w:t xml:space="preserve"> </w:t>
      </w:r>
      <w:r w:rsidR="00321899" w:rsidRPr="00417C97">
        <w:rPr>
          <w:rFonts w:ascii="Times New Roman" w:hAnsi="Times New Roman" w:cs="Times New Roman"/>
          <w:sz w:val="28"/>
          <w:szCs w:val="28"/>
        </w:rPr>
        <w:t>нестационарных торговых объектов</w:t>
      </w:r>
      <w:r w:rsidR="004510D1" w:rsidRPr="00417C97">
        <w:rPr>
          <w:rFonts w:ascii="Times New Roman" w:hAnsi="Times New Roman" w:cs="Times New Roman"/>
          <w:sz w:val="28"/>
          <w:szCs w:val="28"/>
        </w:rPr>
        <w:t xml:space="preserve"> </w:t>
      </w:r>
    </w:p>
    <w:p w:rsidR="004510D1" w:rsidRPr="00417C97" w:rsidRDefault="00591866" w:rsidP="00DA6C57">
      <w:pPr>
        <w:spacing w:after="0" w:line="240" w:lineRule="auto"/>
        <w:jc w:val="center"/>
        <w:rPr>
          <w:rFonts w:ascii="Times New Roman" w:hAnsi="Times New Roman" w:cs="Times New Roman"/>
          <w:sz w:val="28"/>
          <w:szCs w:val="28"/>
        </w:rPr>
      </w:pPr>
      <w:r w:rsidRPr="00417C97">
        <w:rPr>
          <w:rFonts w:ascii="Times New Roman" w:hAnsi="Times New Roman" w:cs="Times New Roman"/>
          <w:sz w:val="28"/>
          <w:szCs w:val="28"/>
        </w:rPr>
        <w:t xml:space="preserve">без проведения </w:t>
      </w:r>
      <w:r w:rsidR="00E60306">
        <w:rPr>
          <w:rFonts w:ascii="Times New Roman" w:hAnsi="Times New Roman" w:cs="Times New Roman"/>
          <w:sz w:val="28"/>
          <w:szCs w:val="28"/>
        </w:rPr>
        <w:t>аукцион</w:t>
      </w:r>
      <w:r w:rsidRPr="00417C97">
        <w:rPr>
          <w:rFonts w:ascii="Times New Roman" w:hAnsi="Times New Roman" w:cs="Times New Roman"/>
          <w:sz w:val="28"/>
          <w:szCs w:val="28"/>
        </w:rPr>
        <w:t>а</w:t>
      </w:r>
      <w:r w:rsidR="004926AF" w:rsidRPr="00417C97">
        <w:rPr>
          <w:rFonts w:ascii="Times New Roman" w:hAnsi="Times New Roman" w:cs="Times New Roman"/>
          <w:sz w:val="28"/>
          <w:szCs w:val="28"/>
        </w:rPr>
        <w:t xml:space="preserve"> в дни проведения праздничных, общественно-политических, спортивных и культурно-зрелищных мероприятий, имеющих краткосрочный характер</w:t>
      </w:r>
    </w:p>
    <w:p w:rsidR="00DA6C57" w:rsidRPr="00DE2014" w:rsidRDefault="00DA6C57" w:rsidP="00321899">
      <w:pPr>
        <w:spacing w:after="0" w:line="240" w:lineRule="auto"/>
        <w:jc w:val="center"/>
        <w:rPr>
          <w:rFonts w:ascii="Times New Roman" w:hAnsi="Times New Roman" w:cs="Times New Roman"/>
          <w:sz w:val="28"/>
          <w:szCs w:val="28"/>
        </w:rPr>
      </w:pPr>
    </w:p>
    <w:p w:rsidR="004510D1" w:rsidRPr="00DE2014" w:rsidRDefault="002B17BA" w:rsidP="004E1F9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4510D1" w:rsidRPr="00DE2014">
        <w:rPr>
          <w:rFonts w:ascii="Times New Roman" w:hAnsi="Times New Roman" w:cs="Times New Roman"/>
          <w:sz w:val="28"/>
          <w:szCs w:val="28"/>
        </w:rPr>
        <w:t xml:space="preserve">.1. </w:t>
      </w:r>
      <w:r w:rsidR="00560E16" w:rsidRPr="00DE2014">
        <w:rPr>
          <w:rFonts w:ascii="Times New Roman" w:hAnsi="Times New Roman" w:cs="Times New Roman"/>
          <w:sz w:val="28"/>
          <w:szCs w:val="28"/>
        </w:rPr>
        <w:t>Н</w:t>
      </w:r>
      <w:r w:rsidR="004510D1" w:rsidRPr="00DE2014">
        <w:rPr>
          <w:rFonts w:ascii="Times New Roman" w:hAnsi="Times New Roman" w:cs="Times New Roman"/>
          <w:sz w:val="28"/>
          <w:szCs w:val="28"/>
        </w:rPr>
        <w:t xml:space="preserve">а </w:t>
      </w:r>
      <w:r w:rsidR="00AF1378" w:rsidRPr="00DE2014">
        <w:rPr>
          <w:rFonts w:ascii="Times New Roman" w:hAnsi="Times New Roman" w:cs="Times New Roman"/>
          <w:sz w:val="28"/>
          <w:szCs w:val="28"/>
        </w:rPr>
        <w:t>территории муниципального</w:t>
      </w:r>
      <w:r w:rsidR="004510D1" w:rsidRPr="00DE2014">
        <w:rPr>
          <w:rFonts w:ascii="Times New Roman" w:hAnsi="Times New Roman" w:cs="Times New Roman"/>
          <w:sz w:val="28"/>
          <w:szCs w:val="28"/>
        </w:rPr>
        <w:t xml:space="preserve"> образования </w:t>
      </w:r>
      <w:r w:rsidR="00321899" w:rsidRPr="00DE2014">
        <w:rPr>
          <w:rFonts w:ascii="Times New Roman" w:hAnsi="Times New Roman" w:cs="Times New Roman"/>
          <w:sz w:val="28"/>
          <w:szCs w:val="28"/>
        </w:rPr>
        <w:t>Темрюкский район</w:t>
      </w:r>
      <w:r w:rsidR="004510D1" w:rsidRPr="00DE2014">
        <w:rPr>
          <w:rFonts w:ascii="Times New Roman" w:hAnsi="Times New Roman" w:cs="Times New Roman"/>
          <w:sz w:val="28"/>
          <w:szCs w:val="28"/>
        </w:rPr>
        <w:t xml:space="preserve"> </w:t>
      </w:r>
      <w:r w:rsidR="00676235" w:rsidRPr="00DE2014">
        <w:rPr>
          <w:rFonts w:ascii="Times New Roman" w:hAnsi="Times New Roman" w:cs="Times New Roman"/>
          <w:sz w:val="28"/>
          <w:szCs w:val="28"/>
        </w:rPr>
        <w:t xml:space="preserve">нестационарные торговые объекты </w:t>
      </w:r>
      <w:r w:rsidR="004510D1" w:rsidRPr="00DE2014">
        <w:rPr>
          <w:rFonts w:ascii="Times New Roman" w:hAnsi="Times New Roman" w:cs="Times New Roman"/>
          <w:sz w:val="28"/>
          <w:szCs w:val="28"/>
        </w:rPr>
        <w:t>могут размещаться</w:t>
      </w:r>
      <w:r w:rsidR="00321899" w:rsidRPr="00DE2014">
        <w:rPr>
          <w:rFonts w:ascii="Times New Roman" w:hAnsi="Times New Roman" w:cs="Times New Roman"/>
          <w:sz w:val="28"/>
          <w:szCs w:val="28"/>
        </w:rPr>
        <w:t xml:space="preserve"> </w:t>
      </w:r>
      <w:r w:rsidR="004510D1" w:rsidRPr="00DE2014">
        <w:rPr>
          <w:rFonts w:ascii="Times New Roman" w:hAnsi="Times New Roman" w:cs="Times New Roman"/>
          <w:sz w:val="28"/>
          <w:szCs w:val="28"/>
        </w:rPr>
        <w:t xml:space="preserve">без проведения </w:t>
      </w:r>
      <w:r w:rsidR="00E60306">
        <w:rPr>
          <w:rFonts w:ascii="Times New Roman" w:hAnsi="Times New Roman" w:cs="Times New Roman"/>
          <w:sz w:val="28"/>
          <w:szCs w:val="28"/>
        </w:rPr>
        <w:t>Аукцион</w:t>
      </w:r>
      <w:r w:rsidR="004510D1" w:rsidRPr="00DE2014">
        <w:rPr>
          <w:rFonts w:ascii="Times New Roman" w:hAnsi="Times New Roman" w:cs="Times New Roman"/>
          <w:sz w:val="28"/>
          <w:szCs w:val="28"/>
        </w:rPr>
        <w:t xml:space="preserve">а </w:t>
      </w:r>
      <w:r w:rsidR="009F587D" w:rsidRPr="00DE2014">
        <w:rPr>
          <w:rFonts w:ascii="Times New Roman" w:hAnsi="Times New Roman" w:cs="Times New Roman"/>
          <w:sz w:val="28"/>
          <w:szCs w:val="28"/>
        </w:rPr>
        <w:t>в дни проведения праздничных</w:t>
      </w:r>
      <w:r w:rsidR="004926AF" w:rsidRPr="00DE2014">
        <w:rPr>
          <w:rFonts w:ascii="Times New Roman" w:hAnsi="Times New Roman" w:cs="Times New Roman"/>
          <w:sz w:val="28"/>
          <w:szCs w:val="28"/>
        </w:rPr>
        <w:t>,</w:t>
      </w:r>
      <w:r w:rsidR="009F587D" w:rsidRPr="00DE2014">
        <w:rPr>
          <w:rFonts w:ascii="Times New Roman" w:hAnsi="Times New Roman" w:cs="Times New Roman"/>
          <w:sz w:val="28"/>
          <w:szCs w:val="28"/>
        </w:rPr>
        <w:t xml:space="preserve"> </w:t>
      </w:r>
      <w:r w:rsidR="004926AF" w:rsidRPr="00DE2014">
        <w:rPr>
          <w:rFonts w:ascii="Times New Roman" w:hAnsi="Times New Roman" w:cs="Times New Roman"/>
          <w:sz w:val="28"/>
          <w:szCs w:val="28"/>
        </w:rPr>
        <w:t xml:space="preserve">общественно-политических, спортивных и культурно-зрелищных </w:t>
      </w:r>
      <w:r w:rsidR="009F587D" w:rsidRPr="00DE2014">
        <w:rPr>
          <w:rFonts w:ascii="Times New Roman" w:hAnsi="Times New Roman" w:cs="Times New Roman"/>
          <w:sz w:val="28"/>
          <w:szCs w:val="28"/>
        </w:rPr>
        <w:t>мероприятий</w:t>
      </w:r>
      <w:r w:rsidR="004510D1" w:rsidRPr="00DE2014">
        <w:rPr>
          <w:rFonts w:ascii="Times New Roman" w:hAnsi="Times New Roman" w:cs="Times New Roman"/>
          <w:sz w:val="28"/>
          <w:szCs w:val="28"/>
        </w:rPr>
        <w:t xml:space="preserve"> </w:t>
      </w:r>
      <w:r w:rsidR="00DD5BE0">
        <w:rPr>
          <w:rFonts w:ascii="Times New Roman" w:hAnsi="Times New Roman" w:cs="Times New Roman"/>
          <w:sz w:val="28"/>
          <w:szCs w:val="28"/>
        </w:rPr>
        <w:t xml:space="preserve">  имеющих краткосрочный характер </w:t>
      </w:r>
      <w:r w:rsidR="004926AF" w:rsidRPr="00DE2014">
        <w:rPr>
          <w:rFonts w:ascii="Times New Roman" w:hAnsi="Times New Roman" w:cs="Times New Roman"/>
          <w:sz w:val="28"/>
          <w:szCs w:val="28"/>
        </w:rPr>
        <w:t xml:space="preserve">(на срок от 1 до 5 дней) </w:t>
      </w:r>
      <w:r w:rsidR="004510D1" w:rsidRPr="00DE2014">
        <w:rPr>
          <w:rFonts w:ascii="Times New Roman" w:hAnsi="Times New Roman" w:cs="Times New Roman"/>
          <w:sz w:val="28"/>
          <w:szCs w:val="28"/>
        </w:rPr>
        <w:t>по</w:t>
      </w:r>
      <w:r w:rsidR="004E1F9A" w:rsidRPr="00DE2014">
        <w:rPr>
          <w:rFonts w:ascii="Times New Roman" w:hAnsi="Times New Roman" w:cs="Times New Roman"/>
          <w:sz w:val="28"/>
          <w:szCs w:val="28"/>
        </w:rPr>
        <w:t xml:space="preserve"> </w:t>
      </w:r>
      <w:r w:rsidR="004510D1" w:rsidRPr="00DE2014">
        <w:rPr>
          <w:rFonts w:ascii="Times New Roman" w:hAnsi="Times New Roman" w:cs="Times New Roman"/>
          <w:sz w:val="28"/>
          <w:szCs w:val="28"/>
        </w:rPr>
        <w:t>заявлениям индивидуальных</w:t>
      </w:r>
      <w:r w:rsidR="00321899" w:rsidRPr="00DE2014">
        <w:rPr>
          <w:rFonts w:ascii="Times New Roman" w:hAnsi="Times New Roman" w:cs="Times New Roman"/>
          <w:sz w:val="28"/>
          <w:szCs w:val="28"/>
        </w:rPr>
        <w:t xml:space="preserve"> </w:t>
      </w:r>
      <w:r w:rsidR="004510D1" w:rsidRPr="00DE2014">
        <w:rPr>
          <w:rFonts w:ascii="Times New Roman" w:hAnsi="Times New Roman" w:cs="Times New Roman"/>
          <w:sz w:val="28"/>
          <w:szCs w:val="28"/>
        </w:rPr>
        <w:t>предпринимателей и юридических лиц</w:t>
      </w:r>
      <w:r w:rsidR="00676235" w:rsidRPr="00DE2014">
        <w:rPr>
          <w:rFonts w:ascii="Times New Roman" w:hAnsi="Times New Roman" w:cs="Times New Roman"/>
          <w:sz w:val="28"/>
          <w:szCs w:val="28"/>
        </w:rPr>
        <w:t>.</w:t>
      </w:r>
    </w:p>
    <w:p w:rsidR="004510D1" w:rsidRPr="00DE2014" w:rsidRDefault="002B17BA" w:rsidP="0032189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4510D1" w:rsidRPr="00DE2014">
        <w:rPr>
          <w:rFonts w:ascii="Times New Roman" w:hAnsi="Times New Roman" w:cs="Times New Roman"/>
          <w:sz w:val="28"/>
          <w:szCs w:val="28"/>
        </w:rPr>
        <w:t>.2. Ассортимент товаров, предусмотренный к реализации</w:t>
      </w:r>
      <w:r w:rsidR="001209DB" w:rsidRPr="00DE2014">
        <w:rPr>
          <w:rFonts w:ascii="Times New Roman" w:hAnsi="Times New Roman" w:cs="Times New Roman"/>
          <w:sz w:val="28"/>
          <w:szCs w:val="28"/>
        </w:rPr>
        <w:t xml:space="preserve"> </w:t>
      </w:r>
      <w:r w:rsidR="004926AF" w:rsidRPr="00DE2014">
        <w:rPr>
          <w:rFonts w:ascii="Times New Roman" w:hAnsi="Times New Roman" w:cs="Times New Roman"/>
          <w:sz w:val="28"/>
          <w:szCs w:val="28"/>
        </w:rPr>
        <w:t xml:space="preserve">в дни проведения праздничных, общественно-политических, </w:t>
      </w:r>
      <w:r w:rsidRPr="00DE2014">
        <w:rPr>
          <w:rFonts w:ascii="Times New Roman" w:hAnsi="Times New Roman" w:cs="Times New Roman"/>
          <w:sz w:val="28"/>
          <w:szCs w:val="28"/>
        </w:rPr>
        <w:t>спортивных и культурно-зрелищных мероприятий,</w:t>
      </w:r>
      <w:r w:rsidR="00DD5BE0">
        <w:rPr>
          <w:rFonts w:ascii="Times New Roman" w:hAnsi="Times New Roman" w:cs="Times New Roman"/>
          <w:sz w:val="28"/>
          <w:szCs w:val="28"/>
        </w:rPr>
        <w:t xml:space="preserve"> имеющих краткосрочный характер</w:t>
      </w:r>
      <w:r w:rsidR="004926AF" w:rsidRPr="00DE2014">
        <w:rPr>
          <w:rFonts w:ascii="Times New Roman" w:hAnsi="Times New Roman" w:cs="Times New Roman"/>
          <w:sz w:val="28"/>
          <w:szCs w:val="28"/>
        </w:rPr>
        <w:t xml:space="preserve"> (на срок от </w:t>
      </w:r>
      <w:r w:rsidR="00DD5BE0">
        <w:rPr>
          <w:rFonts w:ascii="Times New Roman" w:hAnsi="Times New Roman" w:cs="Times New Roman"/>
          <w:sz w:val="28"/>
          <w:szCs w:val="28"/>
        </w:rPr>
        <w:t>1</w:t>
      </w:r>
      <w:r w:rsidR="004926AF" w:rsidRPr="00DE2014">
        <w:rPr>
          <w:rFonts w:ascii="Times New Roman" w:hAnsi="Times New Roman" w:cs="Times New Roman"/>
          <w:sz w:val="28"/>
          <w:szCs w:val="28"/>
        </w:rPr>
        <w:t xml:space="preserve"> до 5 дней) (далее без проведения </w:t>
      </w:r>
      <w:r w:rsidR="00E60306">
        <w:rPr>
          <w:rFonts w:ascii="Times New Roman" w:hAnsi="Times New Roman" w:cs="Times New Roman"/>
          <w:sz w:val="28"/>
          <w:szCs w:val="28"/>
        </w:rPr>
        <w:t>аукцион</w:t>
      </w:r>
      <w:r w:rsidR="004926AF" w:rsidRPr="00DE2014">
        <w:rPr>
          <w:rFonts w:ascii="Times New Roman" w:hAnsi="Times New Roman" w:cs="Times New Roman"/>
          <w:sz w:val="28"/>
          <w:szCs w:val="28"/>
        </w:rPr>
        <w:t>а)</w:t>
      </w:r>
      <w:r w:rsidR="004510D1" w:rsidRPr="00DE2014">
        <w:rPr>
          <w:rFonts w:ascii="Times New Roman" w:hAnsi="Times New Roman" w:cs="Times New Roman"/>
          <w:sz w:val="28"/>
          <w:szCs w:val="28"/>
        </w:rPr>
        <w:t>:</w:t>
      </w:r>
    </w:p>
    <w:p w:rsidR="004510D1" w:rsidRDefault="002B17BA" w:rsidP="0032189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Pr>
          <w:rFonts w:ascii="Times New Roman" w:hAnsi="Times New Roman" w:cs="Times New Roman"/>
          <w:sz w:val="28"/>
          <w:szCs w:val="28"/>
        </w:rPr>
        <w:t>.2.</w:t>
      </w:r>
      <w:r w:rsidR="00300B4A">
        <w:rPr>
          <w:rFonts w:ascii="Times New Roman" w:hAnsi="Times New Roman" w:cs="Times New Roman"/>
          <w:sz w:val="28"/>
          <w:szCs w:val="28"/>
        </w:rPr>
        <w:t xml:space="preserve">1 </w:t>
      </w:r>
      <w:r w:rsidR="004510D1">
        <w:rPr>
          <w:rFonts w:ascii="Times New Roman" w:hAnsi="Times New Roman" w:cs="Times New Roman"/>
          <w:sz w:val="28"/>
          <w:szCs w:val="28"/>
        </w:rPr>
        <w:t>попкорн и сладкая вата;</w:t>
      </w:r>
    </w:p>
    <w:p w:rsidR="004510D1" w:rsidRDefault="002B17BA" w:rsidP="0032189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Pr>
          <w:rFonts w:ascii="Times New Roman" w:hAnsi="Times New Roman" w:cs="Times New Roman"/>
          <w:sz w:val="28"/>
          <w:szCs w:val="28"/>
        </w:rPr>
        <w:t>.3.</w:t>
      </w:r>
      <w:r w:rsidR="00300B4A">
        <w:rPr>
          <w:rFonts w:ascii="Times New Roman" w:hAnsi="Times New Roman" w:cs="Times New Roman"/>
          <w:sz w:val="28"/>
          <w:szCs w:val="28"/>
        </w:rPr>
        <w:t xml:space="preserve">2 </w:t>
      </w:r>
      <w:r w:rsidR="004510D1">
        <w:rPr>
          <w:rFonts w:ascii="Times New Roman" w:hAnsi="Times New Roman" w:cs="Times New Roman"/>
          <w:sz w:val="28"/>
          <w:szCs w:val="28"/>
        </w:rPr>
        <w:t>воздушные шары и карнавальная продукция;</w:t>
      </w:r>
    </w:p>
    <w:p w:rsidR="004510D1" w:rsidRDefault="002B17BA" w:rsidP="0032189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Pr>
          <w:rFonts w:ascii="Times New Roman" w:hAnsi="Times New Roman" w:cs="Times New Roman"/>
          <w:sz w:val="28"/>
          <w:szCs w:val="28"/>
        </w:rPr>
        <w:t>.2.</w:t>
      </w:r>
      <w:r w:rsidR="00300B4A">
        <w:rPr>
          <w:rFonts w:ascii="Times New Roman" w:hAnsi="Times New Roman" w:cs="Times New Roman"/>
          <w:sz w:val="28"/>
          <w:szCs w:val="28"/>
        </w:rPr>
        <w:t xml:space="preserve">3 </w:t>
      </w:r>
      <w:r w:rsidR="004510D1">
        <w:rPr>
          <w:rFonts w:ascii="Times New Roman" w:hAnsi="Times New Roman" w:cs="Times New Roman"/>
          <w:sz w:val="28"/>
          <w:szCs w:val="28"/>
        </w:rPr>
        <w:t>мороженое;</w:t>
      </w:r>
    </w:p>
    <w:p w:rsidR="004510D1" w:rsidRPr="00995227" w:rsidRDefault="002B17BA" w:rsidP="0032189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sidRPr="00995227">
        <w:rPr>
          <w:rFonts w:ascii="Times New Roman" w:hAnsi="Times New Roman" w:cs="Times New Roman"/>
          <w:sz w:val="28"/>
          <w:szCs w:val="28"/>
        </w:rPr>
        <w:t>.2.</w:t>
      </w:r>
      <w:r w:rsidR="00300B4A" w:rsidRPr="00995227">
        <w:rPr>
          <w:rFonts w:ascii="Times New Roman" w:hAnsi="Times New Roman" w:cs="Times New Roman"/>
          <w:sz w:val="28"/>
          <w:szCs w:val="28"/>
        </w:rPr>
        <w:t xml:space="preserve">4 </w:t>
      </w:r>
      <w:r w:rsidR="00DE7910" w:rsidRPr="00995227">
        <w:rPr>
          <w:rFonts w:ascii="Times New Roman" w:hAnsi="Times New Roman" w:cs="Times New Roman"/>
          <w:sz w:val="28"/>
          <w:szCs w:val="28"/>
        </w:rPr>
        <w:t>продовольственные товары в заводской упаковке</w:t>
      </w:r>
      <w:r w:rsidR="004510D1" w:rsidRPr="00995227">
        <w:rPr>
          <w:rFonts w:ascii="Times New Roman" w:hAnsi="Times New Roman" w:cs="Times New Roman"/>
          <w:sz w:val="28"/>
          <w:szCs w:val="28"/>
        </w:rPr>
        <w:t>;</w:t>
      </w:r>
    </w:p>
    <w:p w:rsidR="004510D1" w:rsidRPr="00995227" w:rsidRDefault="002B17BA" w:rsidP="0032189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sidRPr="00995227">
        <w:rPr>
          <w:rFonts w:ascii="Times New Roman" w:hAnsi="Times New Roman" w:cs="Times New Roman"/>
          <w:sz w:val="28"/>
          <w:szCs w:val="28"/>
        </w:rPr>
        <w:t>.2.</w:t>
      </w:r>
      <w:r w:rsidR="00300B4A" w:rsidRPr="00995227">
        <w:rPr>
          <w:rFonts w:ascii="Times New Roman" w:hAnsi="Times New Roman" w:cs="Times New Roman"/>
          <w:sz w:val="28"/>
          <w:szCs w:val="28"/>
        </w:rPr>
        <w:t xml:space="preserve">5 </w:t>
      </w:r>
      <w:r w:rsidR="004510D1" w:rsidRPr="00995227">
        <w:rPr>
          <w:rFonts w:ascii="Times New Roman" w:hAnsi="Times New Roman" w:cs="Times New Roman"/>
          <w:sz w:val="28"/>
          <w:szCs w:val="28"/>
        </w:rPr>
        <w:t>прохладительные напитки;</w:t>
      </w:r>
    </w:p>
    <w:p w:rsidR="004510D1" w:rsidRPr="00995227" w:rsidRDefault="002B17BA" w:rsidP="0032189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sidRPr="00995227">
        <w:rPr>
          <w:rFonts w:ascii="Times New Roman" w:hAnsi="Times New Roman" w:cs="Times New Roman"/>
          <w:sz w:val="28"/>
          <w:szCs w:val="28"/>
        </w:rPr>
        <w:t>.2.</w:t>
      </w:r>
      <w:r w:rsidR="00300B4A" w:rsidRPr="00995227">
        <w:rPr>
          <w:rFonts w:ascii="Times New Roman" w:hAnsi="Times New Roman" w:cs="Times New Roman"/>
          <w:sz w:val="28"/>
          <w:szCs w:val="28"/>
        </w:rPr>
        <w:t xml:space="preserve">6 </w:t>
      </w:r>
      <w:r w:rsidR="00DE7910" w:rsidRPr="00995227">
        <w:rPr>
          <w:rFonts w:ascii="Times New Roman" w:hAnsi="Times New Roman" w:cs="Times New Roman"/>
          <w:sz w:val="28"/>
          <w:szCs w:val="28"/>
        </w:rPr>
        <w:t>услуги развлекательного характера</w:t>
      </w:r>
      <w:r w:rsidR="004510D1" w:rsidRPr="00995227">
        <w:rPr>
          <w:rFonts w:ascii="Times New Roman" w:hAnsi="Times New Roman" w:cs="Times New Roman"/>
          <w:sz w:val="28"/>
          <w:szCs w:val="28"/>
        </w:rPr>
        <w:t>;</w:t>
      </w:r>
    </w:p>
    <w:p w:rsidR="00AB25E3" w:rsidRDefault="002B17BA" w:rsidP="0032189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Pr>
          <w:rFonts w:ascii="Times New Roman" w:hAnsi="Times New Roman" w:cs="Times New Roman"/>
          <w:sz w:val="28"/>
          <w:szCs w:val="28"/>
        </w:rPr>
        <w:t>.2.</w:t>
      </w:r>
      <w:r w:rsidR="00AE46BD">
        <w:rPr>
          <w:rFonts w:ascii="Times New Roman" w:hAnsi="Times New Roman" w:cs="Times New Roman"/>
          <w:sz w:val="28"/>
          <w:szCs w:val="28"/>
        </w:rPr>
        <w:t>7</w:t>
      </w:r>
      <w:r w:rsidR="00300B4A">
        <w:rPr>
          <w:rFonts w:ascii="Times New Roman" w:hAnsi="Times New Roman" w:cs="Times New Roman"/>
          <w:sz w:val="28"/>
          <w:szCs w:val="28"/>
        </w:rPr>
        <w:t xml:space="preserve"> </w:t>
      </w:r>
      <w:r w:rsidR="004510D1">
        <w:rPr>
          <w:rFonts w:ascii="Times New Roman" w:hAnsi="Times New Roman" w:cs="Times New Roman"/>
          <w:sz w:val="28"/>
          <w:szCs w:val="28"/>
        </w:rPr>
        <w:t>живые и искусственные цветы;</w:t>
      </w:r>
    </w:p>
    <w:p w:rsidR="004510D1" w:rsidRDefault="002B17BA" w:rsidP="0032189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Pr>
          <w:rFonts w:ascii="Times New Roman" w:hAnsi="Times New Roman" w:cs="Times New Roman"/>
          <w:sz w:val="28"/>
          <w:szCs w:val="28"/>
        </w:rPr>
        <w:t>.2.</w:t>
      </w:r>
      <w:r w:rsidR="00300B4A">
        <w:rPr>
          <w:rFonts w:ascii="Times New Roman" w:hAnsi="Times New Roman" w:cs="Times New Roman"/>
          <w:sz w:val="28"/>
          <w:szCs w:val="28"/>
        </w:rPr>
        <w:t xml:space="preserve">8 </w:t>
      </w:r>
      <w:r w:rsidR="004510D1">
        <w:rPr>
          <w:rFonts w:ascii="Times New Roman" w:hAnsi="Times New Roman" w:cs="Times New Roman"/>
          <w:sz w:val="28"/>
          <w:szCs w:val="28"/>
        </w:rPr>
        <w:t>продукция предприятий общественного питания</w:t>
      </w:r>
      <w:r w:rsidR="004926AF">
        <w:rPr>
          <w:rFonts w:ascii="Times New Roman" w:hAnsi="Times New Roman" w:cs="Times New Roman"/>
          <w:sz w:val="28"/>
          <w:szCs w:val="28"/>
        </w:rPr>
        <w:t>.</w:t>
      </w:r>
    </w:p>
    <w:p w:rsidR="00560E16" w:rsidRDefault="00560E16" w:rsidP="0032189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Указанный перечень может быть расширен по решению администрации городского (сельского) поселения Темрюкского района</w:t>
      </w:r>
      <w:r w:rsidRPr="00560E16">
        <w:rPr>
          <w:rFonts w:ascii="Times New Roman" w:hAnsi="Times New Roman" w:cs="Times New Roman"/>
          <w:sz w:val="28"/>
          <w:szCs w:val="28"/>
        </w:rPr>
        <w:t xml:space="preserve"> </w:t>
      </w:r>
      <w:r>
        <w:rPr>
          <w:rFonts w:ascii="Times New Roman" w:hAnsi="Times New Roman" w:cs="Times New Roman"/>
          <w:sz w:val="28"/>
          <w:szCs w:val="28"/>
        </w:rPr>
        <w:t>согласованно</w:t>
      </w:r>
      <w:r w:rsidR="008E20F4">
        <w:rPr>
          <w:rFonts w:ascii="Times New Roman" w:hAnsi="Times New Roman" w:cs="Times New Roman"/>
          <w:sz w:val="28"/>
          <w:szCs w:val="28"/>
        </w:rPr>
        <w:t>му</w:t>
      </w:r>
      <w:r>
        <w:rPr>
          <w:rFonts w:ascii="Times New Roman" w:hAnsi="Times New Roman" w:cs="Times New Roman"/>
          <w:sz w:val="28"/>
          <w:szCs w:val="28"/>
        </w:rPr>
        <w:t xml:space="preserve"> с администрацией муниципального образования Темрюкский район.</w:t>
      </w:r>
    </w:p>
    <w:p w:rsidR="004E1F9A" w:rsidRDefault="002B17BA" w:rsidP="00B25A3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4510D1">
        <w:rPr>
          <w:rFonts w:ascii="Times New Roman" w:hAnsi="Times New Roman" w:cs="Times New Roman"/>
          <w:sz w:val="28"/>
          <w:szCs w:val="28"/>
        </w:rPr>
        <w:t xml:space="preserve">.3. </w:t>
      </w:r>
      <w:r w:rsidR="00A82133">
        <w:rPr>
          <w:rFonts w:ascii="Times New Roman" w:hAnsi="Times New Roman" w:cs="Times New Roman"/>
          <w:sz w:val="28"/>
          <w:szCs w:val="28"/>
        </w:rPr>
        <w:t>Для п</w:t>
      </w:r>
      <w:r w:rsidR="008E20F4">
        <w:rPr>
          <w:rFonts w:ascii="Times New Roman" w:hAnsi="Times New Roman" w:cs="Times New Roman"/>
          <w:sz w:val="28"/>
          <w:szCs w:val="28"/>
        </w:rPr>
        <w:t>олучени</w:t>
      </w:r>
      <w:r w:rsidR="00A82133">
        <w:rPr>
          <w:rFonts w:ascii="Times New Roman" w:hAnsi="Times New Roman" w:cs="Times New Roman"/>
          <w:sz w:val="28"/>
          <w:szCs w:val="28"/>
        </w:rPr>
        <w:t>я</w:t>
      </w:r>
      <w:r w:rsidR="008E20F4">
        <w:rPr>
          <w:rFonts w:ascii="Times New Roman" w:hAnsi="Times New Roman" w:cs="Times New Roman"/>
          <w:sz w:val="28"/>
          <w:szCs w:val="28"/>
        </w:rPr>
        <w:t xml:space="preserve"> права</w:t>
      </w:r>
      <w:r w:rsidR="00A82133">
        <w:rPr>
          <w:rFonts w:ascii="Times New Roman" w:hAnsi="Times New Roman" w:cs="Times New Roman"/>
          <w:sz w:val="28"/>
          <w:szCs w:val="28"/>
        </w:rPr>
        <w:t xml:space="preserve"> на</w:t>
      </w:r>
      <w:r w:rsidR="004510D1">
        <w:rPr>
          <w:rFonts w:ascii="Times New Roman" w:hAnsi="Times New Roman" w:cs="Times New Roman"/>
          <w:sz w:val="28"/>
          <w:szCs w:val="28"/>
        </w:rPr>
        <w:t xml:space="preserve"> </w:t>
      </w:r>
      <w:r w:rsidR="00321899">
        <w:rPr>
          <w:rFonts w:ascii="Times New Roman" w:hAnsi="Times New Roman" w:cs="Times New Roman"/>
          <w:sz w:val="28"/>
          <w:szCs w:val="28"/>
        </w:rPr>
        <w:t>размещени</w:t>
      </w:r>
      <w:r w:rsidR="008E20F4">
        <w:rPr>
          <w:rFonts w:ascii="Times New Roman" w:hAnsi="Times New Roman" w:cs="Times New Roman"/>
          <w:sz w:val="28"/>
          <w:szCs w:val="28"/>
        </w:rPr>
        <w:t xml:space="preserve">е </w:t>
      </w:r>
      <w:r w:rsidR="004510D1">
        <w:rPr>
          <w:rFonts w:ascii="Times New Roman" w:hAnsi="Times New Roman" w:cs="Times New Roman"/>
          <w:sz w:val="28"/>
          <w:szCs w:val="28"/>
        </w:rPr>
        <w:t>нестационарных</w:t>
      </w:r>
      <w:r w:rsidR="00321899">
        <w:rPr>
          <w:rFonts w:ascii="Times New Roman" w:hAnsi="Times New Roman" w:cs="Times New Roman"/>
          <w:sz w:val="28"/>
          <w:szCs w:val="28"/>
        </w:rPr>
        <w:t xml:space="preserve"> </w:t>
      </w:r>
      <w:r w:rsidR="004510D1">
        <w:rPr>
          <w:rFonts w:ascii="Times New Roman" w:hAnsi="Times New Roman" w:cs="Times New Roman"/>
          <w:sz w:val="28"/>
          <w:szCs w:val="28"/>
        </w:rPr>
        <w:t>торговых</w:t>
      </w:r>
      <w:r w:rsidR="00D86C7C">
        <w:rPr>
          <w:rFonts w:ascii="Times New Roman" w:hAnsi="Times New Roman" w:cs="Times New Roman"/>
          <w:sz w:val="28"/>
          <w:szCs w:val="28"/>
        </w:rPr>
        <w:t xml:space="preserve"> </w:t>
      </w:r>
      <w:proofErr w:type="gramStart"/>
      <w:r w:rsidR="00D86C7C">
        <w:rPr>
          <w:rFonts w:ascii="Times New Roman" w:hAnsi="Times New Roman" w:cs="Times New Roman"/>
          <w:sz w:val="28"/>
          <w:szCs w:val="28"/>
        </w:rPr>
        <w:t xml:space="preserve">объектов </w:t>
      </w:r>
      <w:r w:rsidR="004510D1">
        <w:rPr>
          <w:rFonts w:ascii="Times New Roman" w:hAnsi="Times New Roman" w:cs="Times New Roman"/>
          <w:sz w:val="28"/>
          <w:szCs w:val="28"/>
        </w:rPr>
        <w:t xml:space="preserve"> </w:t>
      </w:r>
      <w:r w:rsidR="00300B4A">
        <w:rPr>
          <w:rFonts w:ascii="Times New Roman" w:hAnsi="Times New Roman" w:cs="Times New Roman"/>
          <w:sz w:val="28"/>
          <w:szCs w:val="28"/>
        </w:rPr>
        <w:t>без</w:t>
      </w:r>
      <w:proofErr w:type="gramEnd"/>
      <w:r w:rsidR="00300B4A">
        <w:rPr>
          <w:rFonts w:ascii="Times New Roman" w:hAnsi="Times New Roman" w:cs="Times New Roman"/>
          <w:sz w:val="28"/>
          <w:szCs w:val="28"/>
        </w:rPr>
        <w:t xml:space="preserve"> проведения </w:t>
      </w:r>
      <w:r w:rsidR="00E60306">
        <w:rPr>
          <w:rFonts w:ascii="Times New Roman" w:hAnsi="Times New Roman" w:cs="Times New Roman"/>
          <w:sz w:val="28"/>
          <w:szCs w:val="28"/>
        </w:rPr>
        <w:t>аукцион</w:t>
      </w:r>
      <w:r w:rsidR="00300B4A">
        <w:rPr>
          <w:rFonts w:ascii="Times New Roman" w:hAnsi="Times New Roman" w:cs="Times New Roman"/>
          <w:sz w:val="28"/>
          <w:szCs w:val="28"/>
        </w:rPr>
        <w:t>а</w:t>
      </w:r>
      <w:r w:rsidR="004510D1">
        <w:rPr>
          <w:rFonts w:ascii="Times New Roman" w:hAnsi="Times New Roman" w:cs="Times New Roman"/>
          <w:sz w:val="28"/>
          <w:szCs w:val="28"/>
        </w:rPr>
        <w:t xml:space="preserve">, заявители </w:t>
      </w:r>
      <w:r w:rsidR="004E1F9A">
        <w:rPr>
          <w:rFonts w:ascii="Times New Roman" w:hAnsi="Times New Roman" w:cs="Times New Roman"/>
          <w:sz w:val="28"/>
          <w:szCs w:val="28"/>
        </w:rPr>
        <w:t xml:space="preserve">не менее чем за </w:t>
      </w:r>
      <w:r w:rsidR="00DE2014">
        <w:rPr>
          <w:rFonts w:ascii="Times New Roman" w:hAnsi="Times New Roman" w:cs="Times New Roman"/>
          <w:sz w:val="28"/>
          <w:szCs w:val="28"/>
        </w:rPr>
        <w:t>10</w:t>
      </w:r>
      <w:r w:rsidR="004E1F9A">
        <w:rPr>
          <w:rFonts w:ascii="Times New Roman" w:hAnsi="Times New Roman" w:cs="Times New Roman"/>
          <w:sz w:val="28"/>
          <w:szCs w:val="28"/>
        </w:rPr>
        <w:t xml:space="preserve"> календарных дней до </w:t>
      </w:r>
      <w:r w:rsidR="00DD5BE0">
        <w:rPr>
          <w:rFonts w:ascii="Times New Roman" w:hAnsi="Times New Roman" w:cs="Times New Roman"/>
          <w:sz w:val="28"/>
          <w:szCs w:val="28"/>
        </w:rPr>
        <w:t xml:space="preserve">даты </w:t>
      </w:r>
      <w:r w:rsidR="004E1F9A">
        <w:rPr>
          <w:rFonts w:ascii="Times New Roman" w:hAnsi="Times New Roman" w:cs="Times New Roman"/>
          <w:sz w:val="28"/>
          <w:szCs w:val="28"/>
        </w:rPr>
        <w:t xml:space="preserve">проведения </w:t>
      </w:r>
      <w:r w:rsidR="00DE2014">
        <w:rPr>
          <w:rFonts w:ascii="Times New Roman" w:hAnsi="Times New Roman" w:cs="Times New Roman"/>
          <w:sz w:val="28"/>
          <w:szCs w:val="28"/>
        </w:rPr>
        <w:t>соответствующего</w:t>
      </w:r>
      <w:r w:rsidR="004E1F9A">
        <w:rPr>
          <w:rFonts w:ascii="Times New Roman" w:hAnsi="Times New Roman" w:cs="Times New Roman"/>
          <w:sz w:val="28"/>
          <w:szCs w:val="28"/>
        </w:rPr>
        <w:t xml:space="preserve"> мероприятия </w:t>
      </w:r>
      <w:r w:rsidR="004510D1">
        <w:rPr>
          <w:rFonts w:ascii="Times New Roman" w:hAnsi="Times New Roman" w:cs="Times New Roman"/>
          <w:sz w:val="28"/>
          <w:szCs w:val="28"/>
        </w:rPr>
        <w:t>подают в администраци</w:t>
      </w:r>
      <w:r w:rsidR="00B25A3B">
        <w:rPr>
          <w:rFonts w:ascii="Times New Roman" w:hAnsi="Times New Roman" w:cs="Times New Roman"/>
          <w:sz w:val="28"/>
          <w:szCs w:val="28"/>
        </w:rPr>
        <w:t>ю  городского (сельс</w:t>
      </w:r>
      <w:r w:rsidR="0059304E">
        <w:rPr>
          <w:rFonts w:ascii="Times New Roman" w:hAnsi="Times New Roman" w:cs="Times New Roman"/>
          <w:sz w:val="28"/>
          <w:szCs w:val="28"/>
        </w:rPr>
        <w:t>к</w:t>
      </w:r>
      <w:r w:rsidR="008E75EE">
        <w:rPr>
          <w:rFonts w:ascii="Times New Roman" w:hAnsi="Times New Roman" w:cs="Times New Roman"/>
          <w:sz w:val="28"/>
          <w:szCs w:val="28"/>
        </w:rPr>
        <w:t>ого</w:t>
      </w:r>
      <w:r w:rsidR="00B25A3B">
        <w:rPr>
          <w:rFonts w:ascii="Times New Roman" w:hAnsi="Times New Roman" w:cs="Times New Roman"/>
          <w:sz w:val="28"/>
          <w:szCs w:val="28"/>
        </w:rPr>
        <w:t>) поселени</w:t>
      </w:r>
      <w:r w:rsidR="008E75EE">
        <w:rPr>
          <w:rFonts w:ascii="Times New Roman" w:hAnsi="Times New Roman" w:cs="Times New Roman"/>
          <w:sz w:val="28"/>
          <w:szCs w:val="28"/>
        </w:rPr>
        <w:t>я</w:t>
      </w:r>
      <w:r w:rsidR="004510D1">
        <w:rPr>
          <w:rFonts w:ascii="Times New Roman" w:hAnsi="Times New Roman" w:cs="Times New Roman"/>
          <w:sz w:val="28"/>
          <w:szCs w:val="28"/>
        </w:rPr>
        <w:t xml:space="preserve"> </w:t>
      </w:r>
      <w:r w:rsidR="00B25A3B">
        <w:rPr>
          <w:rFonts w:ascii="Times New Roman" w:hAnsi="Times New Roman" w:cs="Times New Roman"/>
          <w:sz w:val="28"/>
          <w:szCs w:val="28"/>
        </w:rPr>
        <w:t>Темрюкского района</w:t>
      </w:r>
      <w:r w:rsidR="00DA6C57">
        <w:rPr>
          <w:rFonts w:ascii="Times New Roman" w:hAnsi="Times New Roman" w:cs="Times New Roman"/>
          <w:sz w:val="28"/>
          <w:szCs w:val="28"/>
        </w:rPr>
        <w:t>,</w:t>
      </w:r>
      <w:r w:rsidR="00B25A3B">
        <w:rPr>
          <w:rFonts w:ascii="Times New Roman" w:hAnsi="Times New Roman" w:cs="Times New Roman"/>
          <w:sz w:val="28"/>
          <w:szCs w:val="28"/>
        </w:rPr>
        <w:t xml:space="preserve"> </w:t>
      </w:r>
      <w:r w:rsidR="004510D1">
        <w:rPr>
          <w:rFonts w:ascii="Times New Roman" w:hAnsi="Times New Roman" w:cs="Times New Roman"/>
          <w:sz w:val="28"/>
          <w:szCs w:val="28"/>
        </w:rPr>
        <w:t xml:space="preserve"> </w:t>
      </w:r>
      <w:r w:rsidR="004510D1">
        <w:rPr>
          <w:rFonts w:ascii="Times New Roman" w:hAnsi="Times New Roman" w:cs="Times New Roman"/>
          <w:sz w:val="28"/>
          <w:szCs w:val="28"/>
        </w:rPr>
        <w:lastRenderedPageBreak/>
        <w:t>заявление</w:t>
      </w:r>
      <w:r w:rsidR="00300B4A">
        <w:rPr>
          <w:rFonts w:ascii="Times New Roman" w:hAnsi="Times New Roman" w:cs="Times New Roman"/>
          <w:sz w:val="28"/>
          <w:szCs w:val="28"/>
        </w:rPr>
        <w:t xml:space="preserve"> по форме согласно приложению</w:t>
      </w:r>
      <w:r w:rsidR="004926AF">
        <w:rPr>
          <w:rFonts w:ascii="Times New Roman" w:hAnsi="Times New Roman" w:cs="Times New Roman"/>
          <w:sz w:val="28"/>
          <w:szCs w:val="28"/>
        </w:rPr>
        <w:t xml:space="preserve">  </w:t>
      </w:r>
      <w:r w:rsidR="00300B4A">
        <w:rPr>
          <w:rFonts w:ascii="Times New Roman" w:hAnsi="Times New Roman" w:cs="Times New Roman"/>
          <w:sz w:val="28"/>
          <w:szCs w:val="28"/>
        </w:rPr>
        <w:t xml:space="preserve">№ </w:t>
      </w:r>
      <w:r w:rsidR="00E60306">
        <w:rPr>
          <w:rFonts w:ascii="Times New Roman" w:hAnsi="Times New Roman" w:cs="Times New Roman"/>
          <w:sz w:val="28"/>
          <w:szCs w:val="28"/>
        </w:rPr>
        <w:t>1</w:t>
      </w:r>
      <w:r w:rsidR="004E1F9A">
        <w:rPr>
          <w:rFonts w:ascii="Times New Roman" w:hAnsi="Times New Roman" w:cs="Times New Roman"/>
          <w:sz w:val="28"/>
          <w:szCs w:val="28"/>
        </w:rPr>
        <w:t xml:space="preserve"> </w:t>
      </w:r>
      <w:r w:rsidR="00300B4A">
        <w:rPr>
          <w:rFonts w:ascii="Times New Roman" w:hAnsi="Times New Roman" w:cs="Times New Roman"/>
          <w:sz w:val="28"/>
          <w:szCs w:val="28"/>
        </w:rPr>
        <w:t xml:space="preserve"> к Порядку с приложением </w:t>
      </w:r>
      <w:r w:rsidR="004E1F9A">
        <w:rPr>
          <w:rFonts w:ascii="Times New Roman" w:hAnsi="Times New Roman" w:cs="Times New Roman"/>
          <w:sz w:val="28"/>
          <w:szCs w:val="28"/>
        </w:rPr>
        <w:t>следующих документов:</w:t>
      </w:r>
    </w:p>
    <w:p w:rsidR="0059304E" w:rsidRDefault="002B17BA" w:rsidP="0059304E">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Pr>
          <w:rFonts w:ascii="Times New Roman" w:hAnsi="Times New Roman" w:cs="Times New Roman"/>
          <w:sz w:val="28"/>
          <w:szCs w:val="28"/>
        </w:rPr>
        <w:t>.3.</w:t>
      </w:r>
      <w:r w:rsidR="00300B4A">
        <w:rPr>
          <w:rFonts w:ascii="Times New Roman" w:hAnsi="Times New Roman" w:cs="Times New Roman"/>
          <w:sz w:val="28"/>
          <w:szCs w:val="28"/>
        </w:rPr>
        <w:t xml:space="preserve">1 </w:t>
      </w:r>
      <w:r w:rsidR="0059304E">
        <w:rPr>
          <w:rFonts w:ascii="Times New Roman" w:hAnsi="Times New Roman" w:cs="Times New Roman"/>
          <w:sz w:val="28"/>
          <w:szCs w:val="28"/>
        </w:rPr>
        <w:t>выписка из Единого государственного реестра юридических лиц (ЕГРЮЛ, для юридических лиц) или выписки из Единого государственного реестра индивидуальных предпринимателей (ЕГРИП, для индивидуальных предпринимателей).</w:t>
      </w:r>
    </w:p>
    <w:p w:rsidR="004E1F9A" w:rsidRDefault="002B17BA" w:rsidP="004E1F9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Pr>
          <w:rFonts w:ascii="Times New Roman" w:hAnsi="Times New Roman" w:cs="Times New Roman"/>
          <w:sz w:val="28"/>
          <w:szCs w:val="28"/>
        </w:rPr>
        <w:t>.3.</w:t>
      </w:r>
      <w:r w:rsidR="00300B4A">
        <w:rPr>
          <w:rFonts w:ascii="Times New Roman" w:hAnsi="Times New Roman" w:cs="Times New Roman"/>
          <w:sz w:val="28"/>
          <w:szCs w:val="28"/>
        </w:rPr>
        <w:t xml:space="preserve">2 </w:t>
      </w:r>
      <w:r w:rsidR="004E1F9A">
        <w:rPr>
          <w:rFonts w:ascii="Times New Roman" w:hAnsi="Times New Roman" w:cs="Times New Roman"/>
          <w:sz w:val="28"/>
          <w:szCs w:val="28"/>
        </w:rPr>
        <w:t>для юридического лица - документ, подтверждающий полномочия лица на осуществление действий от имени юридического лица</w:t>
      </w:r>
      <w:r>
        <w:rPr>
          <w:rFonts w:ascii="Times New Roman" w:hAnsi="Times New Roman" w:cs="Times New Roman"/>
          <w:sz w:val="28"/>
          <w:szCs w:val="28"/>
        </w:rPr>
        <w:t xml:space="preserve"> </w:t>
      </w:r>
      <w:r w:rsidR="004E1F9A">
        <w:rPr>
          <w:rFonts w:ascii="Times New Roman" w:hAnsi="Times New Roman" w:cs="Times New Roman"/>
          <w:sz w:val="28"/>
          <w:szCs w:val="28"/>
        </w:rPr>
        <w:t xml:space="preserve">(копия решения или выписки из решения юридического лица о назначении руководителя, или копия доверенности уполномоченного представителя в случае представления интересов лицом, не имеющим права на основании учредительных документов действовать от имени юридического лица без доверенности, копия документа, удостоверяющего личность); </w:t>
      </w:r>
    </w:p>
    <w:p w:rsidR="004E1F9A" w:rsidRDefault="002B17BA" w:rsidP="004E1F9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Pr>
          <w:rFonts w:ascii="Times New Roman" w:hAnsi="Times New Roman" w:cs="Times New Roman"/>
          <w:sz w:val="28"/>
          <w:szCs w:val="28"/>
        </w:rPr>
        <w:t>.3.</w:t>
      </w:r>
      <w:r w:rsidR="00300B4A">
        <w:rPr>
          <w:rFonts w:ascii="Times New Roman" w:hAnsi="Times New Roman" w:cs="Times New Roman"/>
          <w:sz w:val="28"/>
          <w:szCs w:val="28"/>
        </w:rPr>
        <w:t xml:space="preserve">3 </w:t>
      </w:r>
      <w:r w:rsidR="004E1F9A">
        <w:rPr>
          <w:rFonts w:ascii="Times New Roman" w:hAnsi="Times New Roman" w:cs="Times New Roman"/>
          <w:sz w:val="28"/>
          <w:szCs w:val="28"/>
        </w:rPr>
        <w:t>для индивидуального предпринимателя – копия документа, удостоверяющего личность индивидуального предпринимателя, или копия доверенности уполномоченного индивидуальным предпринимателем представителя и копия документа, удостоверяющего личность представителя;</w:t>
      </w:r>
    </w:p>
    <w:p w:rsidR="004E1F9A" w:rsidRPr="00995227" w:rsidRDefault="002B17BA" w:rsidP="004E1F9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sidRPr="00995227">
        <w:rPr>
          <w:rFonts w:ascii="Times New Roman" w:hAnsi="Times New Roman" w:cs="Times New Roman"/>
          <w:sz w:val="28"/>
          <w:szCs w:val="28"/>
        </w:rPr>
        <w:t>.3.</w:t>
      </w:r>
      <w:r w:rsidR="00300B4A" w:rsidRPr="00995227">
        <w:rPr>
          <w:rFonts w:ascii="Times New Roman" w:hAnsi="Times New Roman" w:cs="Times New Roman"/>
          <w:sz w:val="28"/>
          <w:szCs w:val="28"/>
        </w:rPr>
        <w:t xml:space="preserve">4 </w:t>
      </w:r>
      <w:r w:rsidR="00DE7910" w:rsidRPr="00995227">
        <w:rPr>
          <w:rFonts w:ascii="Times New Roman" w:hAnsi="Times New Roman" w:cs="Times New Roman"/>
          <w:sz w:val="28"/>
          <w:szCs w:val="28"/>
        </w:rPr>
        <w:t xml:space="preserve">эскиз </w:t>
      </w:r>
      <w:r w:rsidR="00A82133" w:rsidRPr="00995227">
        <w:rPr>
          <w:rFonts w:ascii="Times New Roman" w:hAnsi="Times New Roman" w:cs="Times New Roman"/>
          <w:sz w:val="28"/>
          <w:szCs w:val="28"/>
        </w:rPr>
        <w:t xml:space="preserve">архитектурного облика нестационарного торгового объекта, </w:t>
      </w:r>
      <w:r w:rsidR="00DE7910" w:rsidRPr="00995227">
        <w:rPr>
          <w:rFonts w:ascii="Times New Roman" w:hAnsi="Times New Roman" w:cs="Times New Roman"/>
          <w:sz w:val="28"/>
          <w:szCs w:val="28"/>
        </w:rPr>
        <w:t>утвержденный</w:t>
      </w:r>
      <w:r w:rsidR="00A82133" w:rsidRPr="00995227">
        <w:rPr>
          <w:rFonts w:ascii="Times New Roman" w:hAnsi="Times New Roman" w:cs="Times New Roman"/>
          <w:sz w:val="28"/>
          <w:szCs w:val="28"/>
        </w:rPr>
        <w:t xml:space="preserve"> управлением архитектуры и градостроительства администрации муниципального образования Темрюкский район</w:t>
      </w:r>
      <w:r w:rsidR="00DE7910" w:rsidRPr="00995227">
        <w:rPr>
          <w:rFonts w:ascii="Times New Roman" w:hAnsi="Times New Roman" w:cs="Times New Roman"/>
          <w:sz w:val="28"/>
          <w:szCs w:val="28"/>
        </w:rPr>
        <w:t xml:space="preserve"> согласно приложению № 8 к Порядку</w:t>
      </w:r>
      <w:r w:rsidR="004E1F9A" w:rsidRPr="00995227">
        <w:rPr>
          <w:rFonts w:ascii="Times New Roman" w:hAnsi="Times New Roman" w:cs="Times New Roman"/>
          <w:sz w:val="28"/>
          <w:szCs w:val="28"/>
        </w:rPr>
        <w:t>.</w:t>
      </w:r>
    </w:p>
    <w:p w:rsidR="004510D1" w:rsidRDefault="002B17BA" w:rsidP="0032189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4510D1">
        <w:rPr>
          <w:rFonts w:ascii="Times New Roman" w:hAnsi="Times New Roman" w:cs="Times New Roman"/>
          <w:sz w:val="28"/>
          <w:szCs w:val="28"/>
        </w:rPr>
        <w:t>.4. В заявлении указывается:</w:t>
      </w:r>
    </w:p>
    <w:p w:rsidR="004510D1" w:rsidRDefault="002B17BA" w:rsidP="00B25A3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Pr>
          <w:rFonts w:ascii="Times New Roman" w:hAnsi="Times New Roman" w:cs="Times New Roman"/>
          <w:sz w:val="28"/>
          <w:szCs w:val="28"/>
        </w:rPr>
        <w:t>.4.1</w:t>
      </w:r>
      <w:r w:rsidR="00120B33">
        <w:rPr>
          <w:rFonts w:ascii="Times New Roman" w:hAnsi="Times New Roman" w:cs="Times New Roman"/>
          <w:sz w:val="28"/>
          <w:szCs w:val="28"/>
        </w:rPr>
        <w:t xml:space="preserve"> </w:t>
      </w:r>
      <w:r w:rsidR="004510D1">
        <w:rPr>
          <w:rFonts w:ascii="Times New Roman" w:hAnsi="Times New Roman" w:cs="Times New Roman"/>
          <w:sz w:val="28"/>
          <w:szCs w:val="28"/>
        </w:rPr>
        <w:t>полное наименование заявителя;</w:t>
      </w:r>
    </w:p>
    <w:p w:rsidR="004510D1" w:rsidRDefault="002B17BA" w:rsidP="00B25A3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Pr>
          <w:rFonts w:ascii="Times New Roman" w:hAnsi="Times New Roman" w:cs="Times New Roman"/>
          <w:sz w:val="28"/>
          <w:szCs w:val="28"/>
        </w:rPr>
        <w:t>.4.</w:t>
      </w:r>
      <w:r w:rsidR="00120B33">
        <w:rPr>
          <w:rFonts w:ascii="Times New Roman" w:hAnsi="Times New Roman" w:cs="Times New Roman"/>
          <w:sz w:val="28"/>
          <w:szCs w:val="28"/>
        </w:rPr>
        <w:t xml:space="preserve">2 </w:t>
      </w:r>
      <w:r w:rsidR="004510D1">
        <w:rPr>
          <w:rFonts w:ascii="Times New Roman" w:hAnsi="Times New Roman" w:cs="Times New Roman"/>
          <w:sz w:val="28"/>
          <w:szCs w:val="28"/>
        </w:rPr>
        <w:t>юридический адрес заявителя;</w:t>
      </w:r>
    </w:p>
    <w:p w:rsidR="004510D1" w:rsidRDefault="002B17BA" w:rsidP="00B25A3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Pr>
          <w:rFonts w:ascii="Times New Roman" w:hAnsi="Times New Roman" w:cs="Times New Roman"/>
          <w:sz w:val="28"/>
          <w:szCs w:val="28"/>
        </w:rPr>
        <w:t>.4.</w:t>
      </w:r>
      <w:r w:rsidR="00120B33">
        <w:rPr>
          <w:rFonts w:ascii="Times New Roman" w:hAnsi="Times New Roman" w:cs="Times New Roman"/>
          <w:sz w:val="28"/>
          <w:szCs w:val="28"/>
        </w:rPr>
        <w:t xml:space="preserve">3 </w:t>
      </w:r>
      <w:r w:rsidR="004510D1">
        <w:rPr>
          <w:rFonts w:ascii="Times New Roman" w:hAnsi="Times New Roman" w:cs="Times New Roman"/>
          <w:sz w:val="28"/>
          <w:szCs w:val="28"/>
        </w:rPr>
        <w:t>наименование проводимого мероприятия;</w:t>
      </w:r>
    </w:p>
    <w:p w:rsidR="004510D1" w:rsidRDefault="002B17BA" w:rsidP="00B25A3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Pr>
          <w:rFonts w:ascii="Times New Roman" w:hAnsi="Times New Roman" w:cs="Times New Roman"/>
          <w:sz w:val="28"/>
          <w:szCs w:val="28"/>
        </w:rPr>
        <w:t>.4.</w:t>
      </w:r>
      <w:r w:rsidR="00120B33">
        <w:rPr>
          <w:rFonts w:ascii="Times New Roman" w:hAnsi="Times New Roman" w:cs="Times New Roman"/>
          <w:sz w:val="28"/>
          <w:szCs w:val="28"/>
        </w:rPr>
        <w:t xml:space="preserve">4 </w:t>
      </w:r>
      <w:r w:rsidR="004510D1">
        <w:rPr>
          <w:rFonts w:ascii="Times New Roman" w:hAnsi="Times New Roman" w:cs="Times New Roman"/>
          <w:sz w:val="28"/>
          <w:szCs w:val="28"/>
        </w:rPr>
        <w:t xml:space="preserve">даты </w:t>
      </w:r>
      <w:r w:rsidR="00E5773B">
        <w:rPr>
          <w:rFonts w:ascii="Times New Roman" w:hAnsi="Times New Roman" w:cs="Times New Roman"/>
          <w:sz w:val="28"/>
          <w:szCs w:val="28"/>
        </w:rPr>
        <w:t xml:space="preserve">и адрес </w:t>
      </w:r>
      <w:r w:rsidR="004510D1">
        <w:rPr>
          <w:rFonts w:ascii="Times New Roman" w:hAnsi="Times New Roman" w:cs="Times New Roman"/>
          <w:sz w:val="28"/>
          <w:szCs w:val="28"/>
        </w:rPr>
        <w:t>размещения нестационарных торговых объектов;</w:t>
      </w:r>
    </w:p>
    <w:p w:rsidR="004510D1" w:rsidRDefault="002B17BA" w:rsidP="00B25A3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Pr>
          <w:rFonts w:ascii="Times New Roman" w:hAnsi="Times New Roman" w:cs="Times New Roman"/>
          <w:sz w:val="28"/>
          <w:szCs w:val="28"/>
        </w:rPr>
        <w:t>.4.</w:t>
      </w:r>
      <w:r w:rsidR="00120B33">
        <w:rPr>
          <w:rFonts w:ascii="Times New Roman" w:hAnsi="Times New Roman" w:cs="Times New Roman"/>
          <w:sz w:val="28"/>
          <w:szCs w:val="28"/>
        </w:rPr>
        <w:t xml:space="preserve">5 </w:t>
      </w:r>
      <w:r w:rsidR="004510D1">
        <w:rPr>
          <w:rFonts w:ascii="Times New Roman" w:hAnsi="Times New Roman" w:cs="Times New Roman"/>
          <w:sz w:val="28"/>
          <w:szCs w:val="28"/>
        </w:rPr>
        <w:t>ассортиментный перечень предлагаемых к продаже товаров.</w:t>
      </w:r>
    </w:p>
    <w:p w:rsidR="004510D1" w:rsidRDefault="002B17BA" w:rsidP="00B25A3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4510D1">
        <w:rPr>
          <w:rFonts w:ascii="Times New Roman" w:hAnsi="Times New Roman" w:cs="Times New Roman"/>
          <w:sz w:val="28"/>
          <w:szCs w:val="28"/>
        </w:rPr>
        <w:t>.5. Заявителю может быть отказано в случае если:</w:t>
      </w:r>
    </w:p>
    <w:p w:rsidR="004510D1" w:rsidRDefault="002B17BA" w:rsidP="00B25A3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Pr>
          <w:rFonts w:ascii="Times New Roman" w:hAnsi="Times New Roman" w:cs="Times New Roman"/>
          <w:sz w:val="28"/>
          <w:szCs w:val="28"/>
        </w:rPr>
        <w:t>.5.</w:t>
      </w:r>
      <w:r w:rsidR="00300B4A">
        <w:rPr>
          <w:rFonts w:ascii="Times New Roman" w:hAnsi="Times New Roman" w:cs="Times New Roman"/>
          <w:sz w:val="28"/>
          <w:szCs w:val="28"/>
        </w:rPr>
        <w:t xml:space="preserve">1 </w:t>
      </w:r>
      <w:r w:rsidR="004510D1">
        <w:rPr>
          <w:rFonts w:ascii="Times New Roman" w:hAnsi="Times New Roman" w:cs="Times New Roman"/>
          <w:sz w:val="28"/>
          <w:szCs w:val="28"/>
        </w:rPr>
        <w:t>проведение праздничных мероприятий не планируется в период, указанный</w:t>
      </w:r>
      <w:r w:rsidR="00B25A3B">
        <w:rPr>
          <w:rFonts w:ascii="Times New Roman" w:hAnsi="Times New Roman" w:cs="Times New Roman"/>
          <w:sz w:val="28"/>
          <w:szCs w:val="28"/>
        </w:rPr>
        <w:t xml:space="preserve"> </w:t>
      </w:r>
      <w:r w:rsidR="004510D1">
        <w:rPr>
          <w:rFonts w:ascii="Times New Roman" w:hAnsi="Times New Roman" w:cs="Times New Roman"/>
          <w:sz w:val="28"/>
          <w:szCs w:val="28"/>
        </w:rPr>
        <w:t>в заявлении;</w:t>
      </w:r>
    </w:p>
    <w:p w:rsidR="004510D1" w:rsidRDefault="002B17BA" w:rsidP="00B25A3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Pr>
          <w:rFonts w:ascii="Times New Roman" w:hAnsi="Times New Roman" w:cs="Times New Roman"/>
          <w:sz w:val="28"/>
          <w:szCs w:val="28"/>
        </w:rPr>
        <w:t>.5.</w:t>
      </w:r>
      <w:r w:rsidR="00300B4A">
        <w:rPr>
          <w:rFonts w:ascii="Times New Roman" w:hAnsi="Times New Roman" w:cs="Times New Roman"/>
          <w:sz w:val="28"/>
          <w:szCs w:val="28"/>
        </w:rPr>
        <w:t xml:space="preserve">2 </w:t>
      </w:r>
      <w:r w:rsidR="004510D1">
        <w:rPr>
          <w:rFonts w:ascii="Times New Roman" w:hAnsi="Times New Roman" w:cs="Times New Roman"/>
          <w:sz w:val="28"/>
          <w:szCs w:val="28"/>
        </w:rPr>
        <w:t>нестационарные торговые объекты планируется разместить на территории,</w:t>
      </w:r>
      <w:r w:rsidR="00B25A3B">
        <w:rPr>
          <w:rFonts w:ascii="Times New Roman" w:hAnsi="Times New Roman" w:cs="Times New Roman"/>
          <w:sz w:val="28"/>
          <w:szCs w:val="28"/>
        </w:rPr>
        <w:t xml:space="preserve"> </w:t>
      </w:r>
      <w:r w:rsidR="004510D1">
        <w:rPr>
          <w:rFonts w:ascii="Times New Roman" w:hAnsi="Times New Roman" w:cs="Times New Roman"/>
          <w:sz w:val="28"/>
          <w:szCs w:val="28"/>
        </w:rPr>
        <w:t>прилегающей к административным зданиям, историческим объектам, памятникам</w:t>
      </w:r>
      <w:r w:rsidR="00B25A3B">
        <w:rPr>
          <w:rFonts w:ascii="Times New Roman" w:hAnsi="Times New Roman" w:cs="Times New Roman"/>
          <w:sz w:val="28"/>
          <w:szCs w:val="28"/>
        </w:rPr>
        <w:t xml:space="preserve"> </w:t>
      </w:r>
      <w:r w:rsidR="004510D1">
        <w:rPr>
          <w:rFonts w:ascii="Times New Roman" w:hAnsi="Times New Roman" w:cs="Times New Roman"/>
          <w:sz w:val="28"/>
          <w:szCs w:val="28"/>
        </w:rPr>
        <w:t>архитектуры;</w:t>
      </w:r>
    </w:p>
    <w:p w:rsidR="004510D1" w:rsidRDefault="002B17BA" w:rsidP="00E5773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AB25E3">
        <w:rPr>
          <w:rFonts w:ascii="Times New Roman" w:hAnsi="Times New Roman" w:cs="Times New Roman"/>
          <w:sz w:val="28"/>
          <w:szCs w:val="28"/>
        </w:rPr>
        <w:t>.5.</w:t>
      </w:r>
      <w:r w:rsidR="00300B4A">
        <w:rPr>
          <w:rFonts w:ascii="Times New Roman" w:hAnsi="Times New Roman" w:cs="Times New Roman"/>
          <w:sz w:val="28"/>
          <w:szCs w:val="28"/>
        </w:rPr>
        <w:t xml:space="preserve">3 </w:t>
      </w:r>
      <w:r w:rsidR="004510D1">
        <w:rPr>
          <w:rFonts w:ascii="Times New Roman" w:hAnsi="Times New Roman" w:cs="Times New Roman"/>
          <w:sz w:val="28"/>
          <w:szCs w:val="28"/>
        </w:rPr>
        <w:t>размещение нестационарных торговых объектов в заявленном месте будет</w:t>
      </w:r>
      <w:r w:rsidR="00B25A3B">
        <w:rPr>
          <w:rFonts w:ascii="Times New Roman" w:hAnsi="Times New Roman" w:cs="Times New Roman"/>
          <w:sz w:val="28"/>
          <w:szCs w:val="28"/>
        </w:rPr>
        <w:t xml:space="preserve"> </w:t>
      </w:r>
      <w:r w:rsidR="004510D1">
        <w:rPr>
          <w:rFonts w:ascii="Times New Roman" w:hAnsi="Times New Roman" w:cs="Times New Roman"/>
          <w:sz w:val="28"/>
          <w:szCs w:val="28"/>
        </w:rPr>
        <w:t>препятствовать проведению праздничных мероприяти</w:t>
      </w:r>
      <w:r w:rsidR="00920B89">
        <w:rPr>
          <w:rFonts w:ascii="Times New Roman" w:hAnsi="Times New Roman" w:cs="Times New Roman"/>
          <w:sz w:val="28"/>
          <w:szCs w:val="28"/>
        </w:rPr>
        <w:t>й</w:t>
      </w:r>
      <w:r w:rsidR="004510D1">
        <w:rPr>
          <w:rFonts w:ascii="Times New Roman" w:hAnsi="Times New Roman" w:cs="Times New Roman"/>
          <w:sz w:val="28"/>
          <w:szCs w:val="28"/>
        </w:rPr>
        <w:t>, движению транспорта и</w:t>
      </w:r>
      <w:r w:rsidR="00E5773B">
        <w:rPr>
          <w:rFonts w:ascii="Times New Roman" w:hAnsi="Times New Roman" w:cs="Times New Roman"/>
          <w:sz w:val="28"/>
          <w:szCs w:val="28"/>
        </w:rPr>
        <w:t xml:space="preserve"> </w:t>
      </w:r>
      <w:r w:rsidR="004510D1">
        <w:rPr>
          <w:rFonts w:ascii="Times New Roman" w:hAnsi="Times New Roman" w:cs="Times New Roman"/>
          <w:sz w:val="28"/>
          <w:szCs w:val="28"/>
        </w:rPr>
        <w:t>(или) пешеходов;</w:t>
      </w:r>
    </w:p>
    <w:p w:rsidR="00560E16" w:rsidRDefault="00560E16" w:rsidP="004510D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2B17BA">
        <w:rPr>
          <w:rFonts w:ascii="Times New Roman" w:hAnsi="Times New Roman" w:cs="Times New Roman"/>
          <w:sz w:val="28"/>
          <w:szCs w:val="28"/>
        </w:rPr>
        <w:t>6</w:t>
      </w:r>
      <w:r w:rsidR="00AB25E3">
        <w:rPr>
          <w:rFonts w:ascii="Times New Roman" w:hAnsi="Times New Roman" w:cs="Times New Roman"/>
          <w:sz w:val="28"/>
          <w:szCs w:val="28"/>
        </w:rPr>
        <w:t>.5.</w:t>
      </w:r>
      <w:r w:rsidR="00DE7910">
        <w:rPr>
          <w:rFonts w:ascii="Times New Roman" w:hAnsi="Times New Roman" w:cs="Times New Roman"/>
          <w:sz w:val="28"/>
          <w:szCs w:val="28"/>
        </w:rPr>
        <w:t>4</w:t>
      </w:r>
      <w:r w:rsidR="00300B4A">
        <w:rPr>
          <w:rFonts w:ascii="Times New Roman" w:hAnsi="Times New Roman" w:cs="Times New Roman"/>
          <w:sz w:val="28"/>
          <w:szCs w:val="28"/>
        </w:rPr>
        <w:t xml:space="preserve"> </w:t>
      </w:r>
      <w:r>
        <w:rPr>
          <w:rFonts w:ascii="Times New Roman" w:hAnsi="Times New Roman" w:cs="Times New Roman"/>
          <w:sz w:val="28"/>
          <w:szCs w:val="28"/>
        </w:rPr>
        <w:t xml:space="preserve">несоответствие предлагаемого </w:t>
      </w:r>
      <w:r w:rsidR="00D86C7C">
        <w:rPr>
          <w:rFonts w:ascii="Times New Roman" w:hAnsi="Times New Roman" w:cs="Times New Roman"/>
          <w:sz w:val="28"/>
          <w:szCs w:val="28"/>
        </w:rPr>
        <w:t xml:space="preserve">к </w:t>
      </w:r>
      <w:r>
        <w:rPr>
          <w:rFonts w:ascii="Times New Roman" w:hAnsi="Times New Roman" w:cs="Times New Roman"/>
          <w:sz w:val="28"/>
          <w:szCs w:val="28"/>
        </w:rPr>
        <w:t xml:space="preserve">реализации ассортимента товара установленному пунктом </w:t>
      </w:r>
      <w:r w:rsidR="002B17BA">
        <w:rPr>
          <w:rFonts w:ascii="Times New Roman" w:hAnsi="Times New Roman" w:cs="Times New Roman"/>
          <w:sz w:val="28"/>
          <w:szCs w:val="28"/>
        </w:rPr>
        <w:t>6</w:t>
      </w:r>
      <w:r>
        <w:rPr>
          <w:rFonts w:ascii="Times New Roman" w:hAnsi="Times New Roman" w:cs="Times New Roman"/>
          <w:sz w:val="28"/>
          <w:szCs w:val="28"/>
        </w:rPr>
        <w:t>.2 Порядка перечню, либо если по предложенному ассортименту принято решени</w:t>
      </w:r>
      <w:r w:rsidR="00920B89">
        <w:rPr>
          <w:rFonts w:ascii="Times New Roman" w:hAnsi="Times New Roman" w:cs="Times New Roman"/>
          <w:sz w:val="28"/>
          <w:szCs w:val="28"/>
        </w:rPr>
        <w:t>е</w:t>
      </w:r>
      <w:r>
        <w:rPr>
          <w:rFonts w:ascii="Times New Roman" w:hAnsi="Times New Roman" w:cs="Times New Roman"/>
          <w:sz w:val="28"/>
          <w:szCs w:val="28"/>
        </w:rPr>
        <w:t xml:space="preserve"> об отказе в согласовании к </w:t>
      </w:r>
      <w:r w:rsidR="007530FB">
        <w:rPr>
          <w:rFonts w:ascii="Times New Roman" w:hAnsi="Times New Roman" w:cs="Times New Roman"/>
          <w:sz w:val="28"/>
          <w:szCs w:val="28"/>
        </w:rPr>
        <w:t xml:space="preserve">его </w:t>
      </w:r>
      <w:r>
        <w:rPr>
          <w:rFonts w:ascii="Times New Roman" w:hAnsi="Times New Roman" w:cs="Times New Roman"/>
          <w:sz w:val="28"/>
          <w:szCs w:val="28"/>
        </w:rPr>
        <w:t>реализации.</w:t>
      </w:r>
    </w:p>
    <w:p w:rsidR="004510D1" w:rsidRDefault="002B17BA" w:rsidP="00B25A3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4510D1">
        <w:rPr>
          <w:rFonts w:ascii="Times New Roman" w:hAnsi="Times New Roman" w:cs="Times New Roman"/>
          <w:sz w:val="28"/>
          <w:szCs w:val="28"/>
        </w:rPr>
        <w:t>.</w:t>
      </w:r>
      <w:r w:rsidR="00120B33">
        <w:rPr>
          <w:rFonts w:ascii="Times New Roman" w:hAnsi="Times New Roman" w:cs="Times New Roman"/>
          <w:sz w:val="28"/>
          <w:szCs w:val="28"/>
        </w:rPr>
        <w:t>6</w:t>
      </w:r>
      <w:r w:rsidR="004510D1">
        <w:rPr>
          <w:rFonts w:ascii="Times New Roman" w:hAnsi="Times New Roman" w:cs="Times New Roman"/>
          <w:sz w:val="28"/>
          <w:szCs w:val="28"/>
        </w:rPr>
        <w:t>. Решение о</w:t>
      </w:r>
      <w:r w:rsidR="00B25A3B">
        <w:rPr>
          <w:rFonts w:ascii="Times New Roman" w:hAnsi="Times New Roman" w:cs="Times New Roman"/>
          <w:sz w:val="28"/>
          <w:szCs w:val="28"/>
        </w:rPr>
        <w:t xml:space="preserve"> </w:t>
      </w:r>
      <w:r w:rsidR="007530FB">
        <w:rPr>
          <w:rFonts w:ascii="Times New Roman" w:hAnsi="Times New Roman" w:cs="Times New Roman"/>
          <w:sz w:val="28"/>
          <w:szCs w:val="28"/>
        </w:rPr>
        <w:t>предоставлении права на размещение</w:t>
      </w:r>
      <w:r w:rsidR="00B25A3B">
        <w:rPr>
          <w:rFonts w:ascii="Times New Roman" w:hAnsi="Times New Roman" w:cs="Times New Roman"/>
          <w:sz w:val="28"/>
          <w:szCs w:val="28"/>
        </w:rPr>
        <w:t xml:space="preserve"> </w:t>
      </w:r>
      <w:r w:rsidR="00A82133">
        <w:rPr>
          <w:rFonts w:ascii="Times New Roman" w:hAnsi="Times New Roman" w:cs="Times New Roman"/>
          <w:sz w:val="28"/>
          <w:szCs w:val="28"/>
        </w:rPr>
        <w:t>или об отказе в предоставлении права</w:t>
      </w:r>
      <w:r w:rsidR="004510D1">
        <w:rPr>
          <w:rFonts w:ascii="Times New Roman" w:hAnsi="Times New Roman" w:cs="Times New Roman"/>
          <w:sz w:val="28"/>
          <w:szCs w:val="28"/>
        </w:rPr>
        <w:t xml:space="preserve"> </w:t>
      </w:r>
      <w:r w:rsidR="009D5D33">
        <w:rPr>
          <w:rFonts w:ascii="Times New Roman" w:hAnsi="Times New Roman" w:cs="Times New Roman"/>
          <w:sz w:val="28"/>
          <w:szCs w:val="28"/>
        </w:rPr>
        <w:t xml:space="preserve">на размещение </w:t>
      </w:r>
      <w:r w:rsidR="004510D1">
        <w:rPr>
          <w:rFonts w:ascii="Times New Roman" w:hAnsi="Times New Roman" w:cs="Times New Roman"/>
          <w:sz w:val="28"/>
          <w:szCs w:val="28"/>
        </w:rPr>
        <w:t xml:space="preserve">нестационарных торговых объектов </w:t>
      </w:r>
      <w:r w:rsidR="00DE2014">
        <w:rPr>
          <w:rFonts w:ascii="Times New Roman" w:hAnsi="Times New Roman" w:cs="Times New Roman"/>
          <w:sz w:val="28"/>
          <w:szCs w:val="28"/>
        </w:rPr>
        <w:t xml:space="preserve">без проведения </w:t>
      </w:r>
      <w:r w:rsidR="00E60306">
        <w:rPr>
          <w:rFonts w:ascii="Times New Roman" w:hAnsi="Times New Roman" w:cs="Times New Roman"/>
          <w:sz w:val="28"/>
          <w:szCs w:val="28"/>
        </w:rPr>
        <w:t>аукцион</w:t>
      </w:r>
      <w:r w:rsidR="00DE2014">
        <w:rPr>
          <w:rFonts w:ascii="Times New Roman" w:hAnsi="Times New Roman" w:cs="Times New Roman"/>
          <w:sz w:val="28"/>
          <w:szCs w:val="28"/>
        </w:rPr>
        <w:t>а</w:t>
      </w:r>
      <w:r w:rsidR="004510D1">
        <w:rPr>
          <w:rFonts w:ascii="Times New Roman" w:hAnsi="Times New Roman" w:cs="Times New Roman"/>
          <w:sz w:val="28"/>
          <w:szCs w:val="28"/>
        </w:rPr>
        <w:t xml:space="preserve">, принимается </w:t>
      </w:r>
      <w:r w:rsidR="00B25A3B">
        <w:rPr>
          <w:rFonts w:ascii="Times New Roman" w:hAnsi="Times New Roman" w:cs="Times New Roman"/>
          <w:sz w:val="28"/>
          <w:szCs w:val="28"/>
        </w:rPr>
        <w:t>администрацией городского (сельских) поселений по согласованию с управлением потребительской сферы администрации муниципального образования Темрюкский район</w:t>
      </w:r>
      <w:r w:rsidR="004510D1">
        <w:rPr>
          <w:rFonts w:ascii="Times New Roman" w:hAnsi="Times New Roman" w:cs="Times New Roman"/>
          <w:sz w:val="28"/>
          <w:szCs w:val="28"/>
        </w:rPr>
        <w:t>.</w:t>
      </w:r>
    </w:p>
    <w:p w:rsidR="004510D1" w:rsidRDefault="002B17BA" w:rsidP="00B25A3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6</w:t>
      </w:r>
      <w:r w:rsidR="004510D1">
        <w:rPr>
          <w:rFonts w:ascii="Times New Roman" w:hAnsi="Times New Roman" w:cs="Times New Roman"/>
          <w:sz w:val="28"/>
          <w:szCs w:val="28"/>
        </w:rPr>
        <w:t>.</w:t>
      </w:r>
      <w:r w:rsidR="00120B33">
        <w:rPr>
          <w:rFonts w:ascii="Times New Roman" w:hAnsi="Times New Roman" w:cs="Times New Roman"/>
          <w:sz w:val="28"/>
          <w:szCs w:val="28"/>
        </w:rPr>
        <w:t>7</w:t>
      </w:r>
      <w:r w:rsidR="004510D1">
        <w:rPr>
          <w:rFonts w:ascii="Times New Roman" w:hAnsi="Times New Roman" w:cs="Times New Roman"/>
          <w:sz w:val="28"/>
          <w:szCs w:val="28"/>
        </w:rPr>
        <w:t xml:space="preserve">. </w:t>
      </w:r>
      <w:r w:rsidR="007530FB">
        <w:rPr>
          <w:rFonts w:ascii="Times New Roman" w:hAnsi="Times New Roman" w:cs="Times New Roman"/>
          <w:sz w:val="28"/>
          <w:szCs w:val="28"/>
        </w:rPr>
        <w:t xml:space="preserve">Решение о предоставлении права </w:t>
      </w:r>
      <w:proofErr w:type="gramStart"/>
      <w:r w:rsidR="007530FB">
        <w:rPr>
          <w:rFonts w:ascii="Times New Roman" w:hAnsi="Times New Roman" w:cs="Times New Roman"/>
          <w:sz w:val="28"/>
          <w:szCs w:val="28"/>
        </w:rPr>
        <w:t>на  размещение</w:t>
      </w:r>
      <w:proofErr w:type="gramEnd"/>
      <w:r w:rsidR="00B25A3B">
        <w:rPr>
          <w:rFonts w:ascii="Times New Roman" w:hAnsi="Times New Roman" w:cs="Times New Roman"/>
          <w:sz w:val="28"/>
          <w:szCs w:val="28"/>
        </w:rPr>
        <w:t xml:space="preserve"> </w:t>
      </w:r>
      <w:r w:rsidR="00A82133">
        <w:rPr>
          <w:rFonts w:ascii="Times New Roman" w:hAnsi="Times New Roman" w:cs="Times New Roman"/>
          <w:sz w:val="28"/>
          <w:szCs w:val="28"/>
        </w:rPr>
        <w:t xml:space="preserve">или </w:t>
      </w:r>
      <w:r w:rsidR="00B25A3B">
        <w:rPr>
          <w:rFonts w:ascii="Times New Roman" w:hAnsi="Times New Roman" w:cs="Times New Roman"/>
          <w:sz w:val="28"/>
          <w:szCs w:val="28"/>
        </w:rPr>
        <w:t xml:space="preserve">об отказе в </w:t>
      </w:r>
      <w:r w:rsidR="00A82133">
        <w:rPr>
          <w:rFonts w:ascii="Times New Roman" w:hAnsi="Times New Roman" w:cs="Times New Roman"/>
          <w:sz w:val="28"/>
          <w:szCs w:val="28"/>
        </w:rPr>
        <w:t>предоставлении права на размещение</w:t>
      </w:r>
      <w:r w:rsidR="00B25A3B">
        <w:rPr>
          <w:rFonts w:ascii="Times New Roman" w:hAnsi="Times New Roman" w:cs="Times New Roman"/>
          <w:sz w:val="28"/>
          <w:szCs w:val="28"/>
        </w:rPr>
        <w:t xml:space="preserve"> нестационарных торговых объектов</w:t>
      </w:r>
      <w:r w:rsidR="00560E16">
        <w:rPr>
          <w:rFonts w:ascii="Times New Roman" w:hAnsi="Times New Roman" w:cs="Times New Roman"/>
          <w:sz w:val="28"/>
          <w:szCs w:val="28"/>
        </w:rPr>
        <w:t xml:space="preserve"> </w:t>
      </w:r>
      <w:r w:rsidR="00DE2014">
        <w:rPr>
          <w:rFonts w:ascii="Times New Roman" w:hAnsi="Times New Roman" w:cs="Times New Roman"/>
          <w:sz w:val="28"/>
          <w:szCs w:val="28"/>
        </w:rPr>
        <w:t xml:space="preserve">без проведения </w:t>
      </w:r>
      <w:r w:rsidR="00E60306">
        <w:rPr>
          <w:rFonts w:ascii="Times New Roman" w:hAnsi="Times New Roman" w:cs="Times New Roman"/>
          <w:sz w:val="28"/>
          <w:szCs w:val="28"/>
        </w:rPr>
        <w:t>аукцион</w:t>
      </w:r>
      <w:r w:rsidR="00DE2014">
        <w:rPr>
          <w:rFonts w:ascii="Times New Roman" w:hAnsi="Times New Roman" w:cs="Times New Roman"/>
          <w:sz w:val="28"/>
          <w:szCs w:val="28"/>
        </w:rPr>
        <w:t>а</w:t>
      </w:r>
      <w:r w:rsidR="0059304E">
        <w:rPr>
          <w:rFonts w:ascii="Times New Roman" w:hAnsi="Times New Roman" w:cs="Times New Roman"/>
          <w:sz w:val="28"/>
          <w:szCs w:val="28"/>
        </w:rPr>
        <w:t xml:space="preserve">, </w:t>
      </w:r>
      <w:r w:rsidR="00B25A3B">
        <w:rPr>
          <w:rFonts w:ascii="Times New Roman" w:hAnsi="Times New Roman" w:cs="Times New Roman"/>
          <w:sz w:val="28"/>
          <w:szCs w:val="28"/>
        </w:rPr>
        <w:t xml:space="preserve">принимается </w:t>
      </w:r>
      <w:r w:rsidR="004510D1">
        <w:rPr>
          <w:rFonts w:ascii="Times New Roman" w:hAnsi="Times New Roman" w:cs="Times New Roman"/>
          <w:sz w:val="28"/>
          <w:szCs w:val="28"/>
        </w:rPr>
        <w:t xml:space="preserve"> не</w:t>
      </w:r>
      <w:r w:rsidR="00B25A3B">
        <w:rPr>
          <w:rFonts w:ascii="Times New Roman" w:hAnsi="Times New Roman" w:cs="Times New Roman"/>
          <w:sz w:val="28"/>
          <w:szCs w:val="28"/>
        </w:rPr>
        <w:t xml:space="preserve"> позднее</w:t>
      </w:r>
      <w:r w:rsidR="004A0FF1">
        <w:rPr>
          <w:rFonts w:ascii="Times New Roman" w:hAnsi="Times New Roman" w:cs="Times New Roman"/>
          <w:sz w:val="28"/>
          <w:szCs w:val="28"/>
        </w:rPr>
        <w:t>,</w:t>
      </w:r>
      <w:r w:rsidR="004510D1">
        <w:rPr>
          <w:rFonts w:ascii="Times New Roman" w:hAnsi="Times New Roman" w:cs="Times New Roman"/>
          <w:sz w:val="28"/>
          <w:szCs w:val="28"/>
        </w:rPr>
        <w:t xml:space="preserve"> чем за</w:t>
      </w:r>
      <w:r w:rsidR="0059304E">
        <w:rPr>
          <w:rFonts w:ascii="Times New Roman" w:hAnsi="Times New Roman" w:cs="Times New Roman"/>
          <w:sz w:val="28"/>
          <w:szCs w:val="28"/>
        </w:rPr>
        <w:t xml:space="preserve"> </w:t>
      </w:r>
      <w:r w:rsidR="00DE2014">
        <w:rPr>
          <w:rFonts w:ascii="Times New Roman" w:hAnsi="Times New Roman" w:cs="Times New Roman"/>
          <w:sz w:val="28"/>
          <w:szCs w:val="28"/>
        </w:rPr>
        <w:t>5</w:t>
      </w:r>
      <w:r w:rsidR="0059304E">
        <w:rPr>
          <w:rFonts w:ascii="Times New Roman" w:hAnsi="Times New Roman" w:cs="Times New Roman"/>
          <w:sz w:val="28"/>
          <w:szCs w:val="28"/>
        </w:rPr>
        <w:t xml:space="preserve"> дн</w:t>
      </w:r>
      <w:r w:rsidR="00DE2014">
        <w:rPr>
          <w:rFonts w:ascii="Times New Roman" w:hAnsi="Times New Roman" w:cs="Times New Roman"/>
          <w:sz w:val="28"/>
          <w:szCs w:val="28"/>
        </w:rPr>
        <w:t>ей</w:t>
      </w:r>
      <w:r w:rsidR="0059304E">
        <w:rPr>
          <w:rFonts w:ascii="Times New Roman" w:hAnsi="Times New Roman" w:cs="Times New Roman"/>
          <w:sz w:val="28"/>
          <w:szCs w:val="28"/>
        </w:rPr>
        <w:t xml:space="preserve"> до </w:t>
      </w:r>
      <w:r w:rsidR="004510D1">
        <w:rPr>
          <w:rFonts w:ascii="Times New Roman" w:hAnsi="Times New Roman" w:cs="Times New Roman"/>
          <w:sz w:val="28"/>
          <w:szCs w:val="28"/>
        </w:rPr>
        <w:t>даты проведения праздничного мероприятия.</w:t>
      </w:r>
    </w:p>
    <w:p w:rsidR="002B17BA" w:rsidRDefault="002B17BA" w:rsidP="002B17B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Основанием для предоставления права на размещение нестационарных торговых объектов без проведения </w:t>
      </w:r>
      <w:r w:rsidR="00E60306">
        <w:rPr>
          <w:rFonts w:ascii="Times New Roman" w:hAnsi="Times New Roman" w:cs="Times New Roman"/>
          <w:sz w:val="28"/>
          <w:szCs w:val="28"/>
        </w:rPr>
        <w:t>Аукцион</w:t>
      </w:r>
      <w:r>
        <w:rPr>
          <w:rFonts w:ascii="Times New Roman" w:hAnsi="Times New Roman" w:cs="Times New Roman"/>
          <w:sz w:val="28"/>
          <w:szCs w:val="28"/>
        </w:rPr>
        <w:t xml:space="preserve">а является письменное согласие администрации городского (сельского) поселения Темрюкского района (форма письменного согласия устанавливается администрацией соответствующего поселения), на территории которого планируется размещение нестационарного торгового объекта. </w:t>
      </w:r>
    </w:p>
    <w:p w:rsidR="00003DB3" w:rsidRDefault="002B17BA" w:rsidP="004A0FF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4510D1">
        <w:rPr>
          <w:rFonts w:ascii="Times New Roman" w:hAnsi="Times New Roman" w:cs="Times New Roman"/>
          <w:sz w:val="28"/>
          <w:szCs w:val="28"/>
        </w:rPr>
        <w:t>.</w:t>
      </w:r>
      <w:r w:rsidR="00120B33">
        <w:rPr>
          <w:rFonts w:ascii="Times New Roman" w:hAnsi="Times New Roman" w:cs="Times New Roman"/>
          <w:sz w:val="28"/>
          <w:szCs w:val="28"/>
        </w:rPr>
        <w:t>8</w:t>
      </w:r>
      <w:r w:rsidR="004510D1">
        <w:rPr>
          <w:rFonts w:ascii="Times New Roman" w:hAnsi="Times New Roman" w:cs="Times New Roman"/>
          <w:sz w:val="28"/>
          <w:szCs w:val="28"/>
        </w:rPr>
        <w:t xml:space="preserve">. В случае принятия решения об отказе </w:t>
      </w:r>
      <w:r w:rsidR="00A82133">
        <w:rPr>
          <w:rFonts w:ascii="Times New Roman" w:hAnsi="Times New Roman" w:cs="Times New Roman"/>
          <w:sz w:val="28"/>
          <w:szCs w:val="28"/>
        </w:rPr>
        <w:t xml:space="preserve">в предоставлении права на размещение </w:t>
      </w:r>
      <w:r w:rsidR="004510D1">
        <w:rPr>
          <w:rFonts w:ascii="Times New Roman" w:hAnsi="Times New Roman" w:cs="Times New Roman"/>
          <w:sz w:val="28"/>
          <w:szCs w:val="28"/>
        </w:rPr>
        <w:t xml:space="preserve">нестационарных торговых объектов </w:t>
      </w:r>
      <w:r w:rsidR="00DE2014">
        <w:rPr>
          <w:rFonts w:ascii="Times New Roman" w:hAnsi="Times New Roman" w:cs="Times New Roman"/>
          <w:sz w:val="28"/>
          <w:szCs w:val="28"/>
        </w:rPr>
        <w:t xml:space="preserve">без проведения </w:t>
      </w:r>
      <w:r w:rsidR="00E60306">
        <w:rPr>
          <w:rFonts w:ascii="Times New Roman" w:hAnsi="Times New Roman" w:cs="Times New Roman"/>
          <w:sz w:val="28"/>
          <w:szCs w:val="28"/>
        </w:rPr>
        <w:t>аукцион</w:t>
      </w:r>
      <w:r w:rsidR="00DE2014">
        <w:rPr>
          <w:rFonts w:ascii="Times New Roman" w:hAnsi="Times New Roman" w:cs="Times New Roman"/>
          <w:sz w:val="28"/>
          <w:szCs w:val="28"/>
        </w:rPr>
        <w:t>а</w:t>
      </w:r>
      <w:r w:rsidR="004510D1">
        <w:rPr>
          <w:rFonts w:ascii="Times New Roman" w:hAnsi="Times New Roman" w:cs="Times New Roman"/>
          <w:sz w:val="28"/>
          <w:szCs w:val="28"/>
        </w:rPr>
        <w:t>, заявителю не менее чем за</w:t>
      </w:r>
      <w:r w:rsidR="00D71108">
        <w:rPr>
          <w:rFonts w:ascii="Times New Roman" w:hAnsi="Times New Roman" w:cs="Times New Roman"/>
          <w:sz w:val="28"/>
          <w:szCs w:val="28"/>
        </w:rPr>
        <w:t xml:space="preserve"> </w:t>
      </w:r>
      <w:r w:rsidR="004510D1">
        <w:rPr>
          <w:rFonts w:ascii="Times New Roman" w:hAnsi="Times New Roman" w:cs="Times New Roman"/>
          <w:sz w:val="28"/>
          <w:szCs w:val="28"/>
        </w:rPr>
        <w:t>5</w:t>
      </w:r>
      <w:r w:rsidR="00D71108">
        <w:rPr>
          <w:rFonts w:ascii="Times New Roman" w:hAnsi="Times New Roman" w:cs="Times New Roman"/>
          <w:sz w:val="28"/>
          <w:szCs w:val="28"/>
        </w:rPr>
        <w:t xml:space="preserve"> </w:t>
      </w:r>
      <w:r w:rsidR="00E5773B">
        <w:rPr>
          <w:rFonts w:ascii="Times New Roman" w:hAnsi="Times New Roman" w:cs="Times New Roman"/>
          <w:sz w:val="28"/>
          <w:szCs w:val="28"/>
        </w:rPr>
        <w:t>рабочих</w:t>
      </w:r>
      <w:r w:rsidR="004510D1">
        <w:rPr>
          <w:rFonts w:ascii="Times New Roman" w:hAnsi="Times New Roman" w:cs="Times New Roman"/>
          <w:sz w:val="28"/>
          <w:szCs w:val="28"/>
        </w:rPr>
        <w:t xml:space="preserve"> дней до даты проведения праздничного мероприятия вручается</w:t>
      </w:r>
      <w:r w:rsidR="004A0FF1">
        <w:rPr>
          <w:rFonts w:ascii="Times New Roman" w:hAnsi="Times New Roman" w:cs="Times New Roman"/>
          <w:sz w:val="28"/>
          <w:szCs w:val="28"/>
        </w:rPr>
        <w:t xml:space="preserve"> </w:t>
      </w:r>
      <w:r w:rsidR="004510D1">
        <w:rPr>
          <w:rFonts w:ascii="Times New Roman" w:hAnsi="Times New Roman" w:cs="Times New Roman"/>
          <w:sz w:val="28"/>
          <w:szCs w:val="28"/>
        </w:rPr>
        <w:t>(направляется) уведомление об отказе в</w:t>
      </w:r>
      <w:r w:rsidR="007530FB">
        <w:rPr>
          <w:rFonts w:ascii="Times New Roman" w:hAnsi="Times New Roman" w:cs="Times New Roman"/>
          <w:sz w:val="28"/>
          <w:szCs w:val="28"/>
        </w:rPr>
        <w:t xml:space="preserve"> предоставлении права на</w:t>
      </w:r>
      <w:r w:rsidR="004510D1">
        <w:rPr>
          <w:rFonts w:ascii="Times New Roman" w:hAnsi="Times New Roman" w:cs="Times New Roman"/>
          <w:sz w:val="28"/>
          <w:szCs w:val="28"/>
        </w:rPr>
        <w:t xml:space="preserve"> </w:t>
      </w:r>
      <w:r>
        <w:rPr>
          <w:rFonts w:ascii="Times New Roman" w:hAnsi="Times New Roman" w:cs="Times New Roman"/>
          <w:sz w:val="28"/>
          <w:szCs w:val="28"/>
        </w:rPr>
        <w:t>размещение нестационарных</w:t>
      </w:r>
      <w:r w:rsidR="004510D1">
        <w:rPr>
          <w:rFonts w:ascii="Times New Roman" w:hAnsi="Times New Roman" w:cs="Times New Roman"/>
          <w:sz w:val="28"/>
          <w:szCs w:val="28"/>
        </w:rPr>
        <w:t xml:space="preserve"> торговы</w:t>
      </w:r>
      <w:r w:rsidR="00D71108">
        <w:rPr>
          <w:rFonts w:ascii="Times New Roman" w:hAnsi="Times New Roman" w:cs="Times New Roman"/>
          <w:sz w:val="28"/>
          <w:szCs w:val="28"/>
        </w:rPr>
        <w:t>х объектов.</w:t>
      </w:r>
    </w:p>
    <w:p w:rsidR="00120B33" w:rsidRDefault="00120B33" w:rsidP="00120B33">
      <w:pPr>
        <w:tabs>
          <w:tab w:val="left" w:pos="1560"/>
          <w:tab w:val="left" w:pos="1843"/>
        </w:tabs>
        <w:spacing w:after="0" w:line="240" w:lineRule="auto"/>
        <w:jc w:val="both"/>
        <w:rPr>
          <w:rFonts w:ascii="Times New Roman" w:hAnsi="Times New Roman" w:cs="Times New Roman"/>
          <w:sz w:val="28"/>
          <w:szCs w:val="28"/>
        </w:rPr>
      </w:pPr>
    </w:p>
    <w:p w:rsidR="00DE7910" w:rsidRDefault="00DE7910" w:rsidP="00120B33">
      <w:pPr>
        <w:tabs>
          <w:tab w:val="left" w:pos="1560"/>
          <w:tab w:val="left" w:pos="1843"/>
        </w:tabs>
        <w:spacing w:after="0" w:line="240" w:lineRule="auto"/>
        <w:jc w:val="both"/>
        <w:rPr>
          <w:rFonts w:ascii="Times New Roman" w:hAnsi="Times New Roman" w:cs="Times New Roman"/>
          <w:sz w:val="28"/>
          <w:szCs w:val="28"/>
        </w:rPr>
      </w:pPr>
    </w:p>
    <w:p w:rsidR="00120B33" w:rsidRDefault="002B17BA" w:rsidP="00120B33">
      <w:pPr>
        <w:tabs>
          <w:tab w:val="left" w:pos="1560"/>
          <w:tab w:val="left" w:pos="184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З</w:t>
      </w:r>
      <w:r w:rsidR="00120B33">
        <w:rPr>
          <w:rFonts w:ascii="Times New Roman" w:hAnsi="Times New Roman" w:cs="Times New Roman"/>
          <w:sz w:val="28"/>
          <w:szCs w:val="28"/>
        </w:rPr>
        <w:t>аместител</w:t>
      </w:r>
      <w:r>
        <w:rPr>
          <w:rFonts w:ascii="Times New Roman" w:hAnsi="Times New Roman" w:cs="Times New Roman"/>
          <w:sz w:val="28"/>
          <w:szCs w:val="28"/>
        </w:rPr>
        <w:t>ь</w:t>
      </w:r>
      <w:r w:rsidR="00120B33">
        <w:rPr>
          <w:rFonts w:ascii="Times New Roman" w:hAnsi="Times New Roman" w:cs="Times New Roman"/>
          <w:sz w:val="28"/>
          <w:szCs w:val="28"/>
        </w:rPr>
        <w:t xml:space="preserve"> главы</w:t>
      </w:r>
    </w:p>
    <w:p w:rsidR="00120B33" w:rsidRDefault="00120B33" w:rsidP="00120B33">
      <w:pPr>
        <w:tabs>
          <w:tab w:val="left" w:pos="1560"/>
          <w:tab w:val="left" w:pos="184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120B33" w:rsidRPr="004A0FF1" w:rsidRDefault="00120B33" w:rsidP="00120B33">
      <w:pPr>
        <w:tabs>
          <w:tab w:val="left" w:pos="1560"/>
          <w:tab w:val="left" w:pos="184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Темрюкский район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2B17BA">
        <w:rPr>
          <w:rFonts w:ascii="Times New Roman" w:hAnsi="Times New Roman" w:cs="Times New Roman"/>
          <w:sz w:val="28"/>
          <w:szCs w:val="28"/>
        </w:rPr>
        <w:t xml:space="preserve"> </w:t>
      </w:r>
      <w:r>
        <w:rPr>
          <w:rFonts w:ascii="Times New Roman" w:hAnsi="Times New Roman" w:cs="Times New Roman"/>
          <w:sz w:val="28"/>
          <w:szCs w:val="28"/>
        </w:rPr>
        <w:t xml:space="preserve">  </w:t>
      </w:r>
      <w:r w:rsidR="002B17BA">
        <w:rPr>
          <w:rFonts w:ascii="Times New Roman" w:hAnsi="Times New Roman" w:cs="Times New Roman"/>
          <w:sz w:val="28"/>
          <w:szCs w:val="28"/>
        </w:rPr>
        <w:t xml:space="preserve">А.С. </w:t>
      </w:r>
      <w:proofErr w:type="spellStart"/>
      <w:r w:rsidR="002B17BA">
        <w:rPr>
          <w:rFonts w:ascii="Times New Roman" w:hAnsi="Times New Roman" w:cs="Times New Roman"/>
          <w:sz w:val="28"/>
          <w:szCs w:val="28"/>
        </w:rPr>
        <w:t>Харчев</w:t>
      </w:r>
      <w:proofErr w:type="spellEnd"/>
    </w:p>
    <w:sectPr w:rsidR="00120B33" w:rsidRPr="004A0FF1" w:rsidSect="00DD5BE0">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344" w:rsidRDefault="00BF4344" w:rsidP="00773F12">
      <w:pPr>
        <w:spacing w:after="0" w:line="240" w:lineRule="auto"/>
      </w:pPr>
      <w:r>
        <w:separator/>
      </w:r>
    </w:p>
  </w:endnote>
  <w:endnote w:type="continuationSeparator" w:id="0">
    <w:p w:rsidR="00BF4344" w:rsidRDefault="00BF4344" w:rsidP="00773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344" w:rsidRDefault="00BF4344" w:rsidP="00773F12">
      <w:pPr>
        <w:spacing w:after="0" w:line="240" w:lineRule="auto"/>
      </w:pPr>
      <w:r>
        <w:separator/>
      </w:r>
    </w:p>
  </w:footnote>
  <w:footnote w:type="continuationSeparator" w:id="0">
    <w:p w:rsidR="00BF4344" w:rsidRDefault="00BF4344" w:rsidP="00773F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53057"/>
      <w:docPartObj>
        <w:docPartGallery w:val="Page Numbers (Top of Page)"/>
        <w:docPartUnique/>
      </w:docPartObj>
    </w:sdtPr>
    <w:sdtEndPr>
      <w:rPr>
        <w:rFonts w:ascii="Times New Roman" w:hAnsi="Times New Roman" w:cs="Times New Roman"/>
        <w:sz w:val="28"/>
        <w:szCs w:val="28"/>
      </w:rPr>
    </w:sdtEndPr>
    <w:sdtContent>
      <w:p w:rsidR="00DA6C57" w:rsidRPr="008926C2" w:rsidRDefault="00DA6C57">
        <w:pPr>
          <w:pStyle w:val="a5"/>
          <w:jc w:val="center"/>
          <w:rPr>
            <w:rFonts w:ascii="Times New Roman" w:hAnsi="Times New Roman" w:cs="Times New Roman"/>
            <w:sz w:val="28"/>
            <w:szCs w:val="28"/>
          </w:rPr>
        </w:pPr>
        <w:r w:rsidRPr="008926C2">
          <w:rPr>
            <w:rFonts w:ascii="Times New Roman" w:hAnsi="Times New Roman" w:cs="Times New Roman"/>
            <w:sz w:val="28"/>
            <w:szCs w:val="28"/>
          </w:rPr>
          <w:fldChar w:fldCharType="begin"/>
        </w:r>
        <w:r w:rsidRPr="008926C2">
          <w:rPr>
            <w:rFonts w:ascii="Times New Roman" w:hAnsi="Times New Roman" w:cs="Times New Roman"/>
            <w:sz w:val="28"/>
            <w:szCs w:val="28"/>
          </w:rPr>
          <w:instrText>PAGE   \* MERGEFORMAT</w:instrText>
        </w:r>
        <w:r w:rsidRPr="008926C2">
          <w:rPr>
            <w:rFonts w:ascii="Times New Roman" w:hAnsi="Times New Roman" w:cs="Times New Roman"/>
            <w:sz w:val="28"/>
            <w:szCs w:val="28"/>
          </w:rPr>
          <w:fldChar w:fldCharType="separate"/>
        </w:r>
        <w:r w:rsidR="00F375E7">
          <w:rPr>
            <w:rFonts w:ascii="Times New Roman" w:hAnsi="Times New Roman" w:cs="Times New Roman"/>
            <w:noProof/>
            <w:sz w:val="28"/>
            <w:szCs w:val="28"/>
          </w:rPr>
          <w:t>9</w:t>
        </w:r>
        <w:r w:rsidRPr="008926C2">
          <w:rPr>
            <w:rFonts w:ascii="Times New Roman" w:hAnsi="Times New Roman" w:cs="Times New Roman"/>
            <w:sz w:val="28"/>
            <w:szCs w:val="28"/>
          </w:rPr>
          <w:fldChar w:fldCharType="end"/>
        </w:r>
      </w:p>
    </w:sdtContent>
  </w:sdt>
  <w:p w:rsidR="00DA6C57" w:rsidRDefault="00DA6C57">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B73D1"/>
    <w:multiLevelType w:val="hybridMultilevel"/>
    <w:tmpl w:val="42E0DA3E"/>
    <w:lvl w:ilvl="0" w:tplc="8A0EC280">
      <w:start w:val="6"/>
      <w:numFmt w:val="decimal"/>
      <w:lvlText w:val="%1."/>
      <w:lvlJc w:val="left"/>
      <w:pPr>
        <w:ind w:left="2559" w:hanging="360"/>
      </w:pPr>
      <w:rPr>
        <w:rFonts w:hint="default"/>
      </w:rPr>
    </w:lvl>
    <w:lvl w:ilvl="1" w:tplc="04190019" w:tentative="1">
      <w:start w:val="1"/>
      <w:numFmt w:val="lowerLetter"/>
      <w:lvlText w:val="%2."/>
      <w:lvlJc w:val="left"/>
      <w:pPr>
        <w:ind w:left="3279" w:hanging="360"/>
      </w:pPr>
    </w:lvl>
    <w:lvl w:ilvl="2" w:tplc="0419001B" w:tentative="1">
      <w:start w:val="1"/>
      <w:numFmt w:val="lowerRoman"/>
      <w:lvlText w:val="%3."/>
      <w:lvlJc w:val="right"/>
      <w:pPr>
        <w:ind w:left="3999" w:hanging="180"/>
      </w:pPr>
    </w:lvl>
    <w:lvl w:ilvl="3" w:tplc="0419000F" w:tentative="1">
      <w:start w:val="1"/>
      <w:numFmt w:val="decimal"/>
      <w:lvlText w:val="%4."/>
      <w:lvlJc w:val="left"/>
      <w:pPr>
        <w:ind w:left="4719" w:hanging="360"/>
      </w:pPr>
    </w:lvl>
    <w:lvl w:ilvl="4" w:tplc="04190019" w:tentative="1">
      <w:start w:val="1"/>
      <w:numFmt w:val="lowerLetter"/>
      <w:lvlText w:val="%5."/>
      <w:lvlJc w:val="left"/>
      <w:pPr>
        <w:ind w:left="5439" w:hanging="360"/>
      </w:pPr>
    </w:lvl>
    <w:lvl w:ilvl="5" w:tplc="0419001B" w:tentative="1">
      <w:start w:val="1"/>
      <w:numFmt w:val="lowerRoman"/>
      <w:lvlText w:val="%6."/>
      <w:lvlJc w:val="right"/>
      <w:pPr>
        <w:ind w:left="6159" w:hanging="180"/>
      </w:pPr>
    </w:lvl>
    <w:lvl w:ilvl="6" w:tplc="0419000F" w:tentative="1">
      <w:start w:val="1"/>
      <w:numFmt w:val="decimal"/>
      <w:lvlText w:val="%7."/>
      <w:lvlJc w:val="left"/>
      <w:pPr>
        <w:ind w:left="6879" w:hanging="360"/>
      </w:pPr>
    </w:lvl>
    <w:lvl w:ilvl="7" w:tplc="04190019" w:tentative="1">
      <w:start w:val="1"/>
      <w:numFmt w:val="lowerLetter"/>
      <w:lvlText w:val="%8."/>
      <w:lvlJc w:val="left"/>
      <w:pPr>
        <w:ind w:left="7599" w:hanging="360"/>
      </w:pPr>
    </w:lvl>
    <w:lvl w:ilvl="8" w:tplc="0419001B" w:tentative="1">
      <w:start w:val="1"/>
      <w:numFmt w:val="lowerRoman"/>
      <w:lvlText w:val="%9."/>
      <w:lvlJc w:val="right"/>
      <w:pPr>
        <w:ind w:left="8319" w:hanging="180"/>
      </w:pPr>
    </w:lvl>
  </w:abstractNum>
  <w:abstractNum w:abstractNumId="1" w15:restartNumberingAfterBreak="0">
    <w:nsid w:val="19575115"/>
    <w:multiLevelType w:val="multilevel"/>
    <w:tmpl w:val="B2B8B46E"/>
    <w:lvl w:ilvl="0">
      <w:start w:val="4"/>
      <w:numFmt w:val="decimal"/>
      <w:lvlText w:val="%1"/>
      <w:lvlJc w:val="left"/>
      <w:pPr>
        <w:ind w:left="375" w:hanging="375"/>
      </w:pPr>
      <w:rPr>
        <w:rFonts w:hint="default"/>
      </w:rPr>
    </w:lvl>
    <w:lvl w:ilvl="1">
      <w:start w:val="3"/>
      <w:numFmt w:val="decimal"/>
      <w:lvlText w:val="%1.%2"/>
      <w:lvlJc w:val="left"/>
      <w:pPr>
        <w:ind w:left="2076" w:hanging="375"/>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2" w15:restartNumberingAfterBreak="0">
    <w:nsid w:val="27761BF5"/>
    <w:multiLevelType w:val="hybridMultilevel"/>
    <w:tmpl w:val="5E8EE3DA"/>
    <w:lvl w:ilvl="0" w:tplc="0D1E72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DD61A98"/>
    <w:multiLevelType w:val="multilevel"/>
    <w:tmpl w:val="EF16A988"/>
    <w:lvl w:ilvl="0">
      <w:start w:val="4"/>
      <w:numFmt w:val="decimal"/>
      <w:lvlText w:val="%1"/>
      <w:lvlJc w:val="left"/>
      <w:pPr>
        <w:ind w:left="810" w:hanging="810"/>
      </w:pPr>
      <w:rPr>
        <w:rFonts w:hint="default"/>
      </w:rPr>
    </w:lvl>
    <w:lvl w:ilvl="1">
      <w:start w:val="3"/>
      <w:numFmt w:val="decimal"/>
      <w:lvlText w:val="%1.%2"/>
      <w:lvlJc w:val="left"/>
      <w:pPr>
        <w:ind w:left="1046" w:hanging="810"/>
      </w:pPr>
      <w:rPr>
        <w:rFonts w:hint="default"/>
      </w:rPr>
    </w:lvl>
    <w:lvl w:ilvl="2">
      <w:start w:val="6"/>
      <w:numFmt w:val="decimal"/>
      <w:lvlText w:val="%1.%2.%3"/>
      <w:lvlJc w:val="left"/>
      <w:pPr>
        <w:ind w:left="1282" w:hanging="810"/>
      </w:pPr>
      <w:rPr>
        <w:rFonts w:hint="default"/>
      </w:rPr>
    </w:lvl>
    <w:lvl w:ilvl="3">
      <w:start w:val="4"/>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 w15:restartNumberingAfterBreak="0">
    <w:nsid w:val="461C6927"/>
    <w:multiLevelType w:val="hybridMultilevel"/>
    <w:tmpl w:val="6878468E"/>
    <w:lvl w:ilvl="0" w:tplc="12BACC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53506C71"/>
    <w:multiLevelType w:val="multilevel"/>
    <w:tmpl w:val="F9E69B22"/>
    <w:lvl w:ilvl="0">
      <w:start w:val="5"/>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15:restartNumberingAfterBreak="0">
    <w:nsid w:val="5F127BAE"/>
    <w:multiLevelType w:val="hybridMultilevel"/>
    <w:tmpl w:val="77F21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FD12944"/>
    <w:multiLevelType w:val="multilevel"/>
    <w:tmpl w:val="D69EF99A"/>
    <w:lvl w:ilvl="0">
      <w:start w:val="1"/>
      <w:numFmt w:val="decimal"/>
      <w:lvlText w:val="%1."/>
      <w:lvlJc w:val="left"/>
      <w:pPr>
        <w:ind w:left="720" w:hanging="360"/>
      </w:pPr>
      <w:rPr>
        <w:rFonts w:hint="default"/>
        <w:b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74B05E29"/>
    <w:multiLevelType w:val="hybridMultilevel"/>
    <w:tmpl w:val="E8128BF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6"/>
  </w:num>
  <w:num w:numId="5">
    <w:abstractNumId w:val="1"/>
  </w:num>
  <w:num w:numId="6">
    <w:abstractNumId w:val="4"/>
  </w:num>
  <w:num w:numId="7">
    <w:abstractNumId w:val="2"/>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0D1"/>
    <w:rsid w:val="00002DCF"/>
    <w:rsid w:val="00003DB3"/>
    <w:rsid w:val="0001016B"/>
    <w:rsid w:val="00074FF5"/>
    <w:rsid w:val="00075340"/>
    <w:rsid w:val="00076874"/>
    <w:rsid w:val="00080FAC"/>
    <w:rsid w:val="000A74EA"/>
    <w:rsid w:val="000B02FB"/>
    <w:rsid w:val="000B2225"/>
    <w:rsid w:val="000D1B57"/>
    <w:rsid w:val="00102E0F"/>
    <w:rsid w:val="00106ED9"/>
    <w:rsid w:val="001209DB"/>
    <w:rsid w:val="00120B33"/>
    <w:rsid w:val="00122011"/>
    <w:rsid w:val="00122BCB"/>
    <w:rsid w:val="001338CB"/>
    <w:rsid w:val="00152A9D"/>
    <w:rsid w:val="0016267B"/>
    <w:rsid w:val="00176477"/>
    <w:rsid w:val="0018482F"/>
    <w:rsid w:val="001A2C19"/>
    <w:rsid w:val="001A5F8D"/>
    <w:rsid w:val="001B3024"/>
    <w:rsid w:val="001C2F85"/>
    <w:rsid w:val="001F1B5C"/>
    <w:rsid w:val="001F464F"/>
    <w:rsid w:val="00211AA3"/>
    <w:rsid w:val="002128B8"/>
    <w:rsid w:val="00216533"/>
    <w:rsid w:val="002212BA"/>
    <w:rsid w:val="00230839"/>
    <w:rsid w:val="00237F58"/>
    <w:rsid w:val="00243838"/>
    <w:rsid w:val="002518EB"/>
    <w:rsid w:val="002B17BA"/>
    <w:rsid w:val="002C17B5"/>
    <w:rsid w:val="002E7B56"/>
    <w:rsid w:val="00300B4A"/>
    <w:rsid w:val="00321899"/>
    <w:rsid w:val="00321E06"/>
    <w:rsid w:val="00330918"/>
    <w:rsid w:val="003318BA"/>
    <w:rsid w:val="00355FD7"/>
    <w:rsid w:val="0036280B"/>
    <w:rsid w:val="00370BD8"/>
    <w:rsid w:val="00376F8C"/>
    <w:rsid w:val="00383A0B"/>
    <w:rsid w:val="003A7D06"/>
    <w:rsid w:val="003B3DB0"/>
    <w:rsid w:val="003D00CA"/>
    <w:rsid w:val="003D16D1"/>
    <w:rsid w:val="00417C97"/>
    <w:rsid w:val="0042046D"/>
    <w:rsid w:val="00427A69"/>
    <w:rsid w:val="0043243C"/>
    <w:rsid w:val="00434900"/>
    <w:rsid w:val="004510D1"/>
    <w:rsid w:val="00457B6E"/>
    <w:rsid w:val="004748D0"/>
    <w:rsid w:val="00474CC5"/>
    <w:rsid w:val="004755C0"/>
    <w:rsid w:val="004926AF"/>
    <w:rsid w:val="00492ABF"/>
    <w:rsid w:val="004A0FF1"/>
    <w:rsid w:val="004A71E0"/>
    <w:rsid w:val="004B013A"/>
    <w:rsid w:val="004D1DA1"/>
    <w:rsid w:val="004D7F6D"/>
    <w:rsid w:val="004D7F78"/>
    <w:rsid w:val="004E1F9A"/>
    <w:rsid w:val="004F06E2"/>
    <w:rsid w:val="00500C6A"/>
    <w:rsid w:val="00516F6D"/>
    <w:rsid w:val="005223FB"/>
    <w:rsid w:val="00551520"/>
    <w:rsid w:val="005600BF"/>
    <w:rsid w:val="00560E16"/>
    <w:rsid w:val="00591866"/>
    <w:rsid w:val="0059304E"/>
    <w:rsid w:val="005B5FC8"/>
    <w:rsid w:val="005D33B7"/>
    <w:rsid w:val="005E07CC"/>
    <w:rsid w:val="0060761A"/>
    <w:rsid w:val="00611D78"/>
    <w:rsid w:val="00614CA6"/>
    <w:rsid w:val="006318A8"/>
    <w:rsid w:val="006360EE"/>
    <w:rsid w:val="00646F70"/>
    <w:rsid w:val="00647AEF"/>
    <w:rsid w:val="00653509"/>
    <w:rsid w:val="0065427C"/>
    <w:rsid w:val="00672B17"/>
    <w:rsid w:val="00676235"/>
    <w:rsid w:val="00681290"/>
    <w:rsid w:val="006815CA"/>
    <w:rsid w:val="006A030D"/>
    <w:rsid w:val="006A48B2"/>
    <w:rsid w:val="006B5D35"/>
    <w:rsid w:val="006D063A"/>
    <w:rsid w:val="006D2B77"/>
    <w:rsid w:val="006E14A3"/>
    <w:rsid w:val="006E50F4"/>
    <w:rsid w:val="006F5307"/>
    <w:rsid w:val="00701079"/>
    <w:rsid w:val="0070433B"/>
    <w:rsid w:val="00727449"/>
    <w:rsid w:val="007530FB"/>
    <w:rsid w:val="00761157"/>
    <w:rsid w:val="00773F12"/>
    <w:rsid w:val="00775DD0"/>
    <w:rsid w:val="007A09D7"/>
    <w:rsid w:val="007A0DF0"/>
    <w:rsid w:val="007A44B2"/>
    <w:rsid w:val="007A4656"/>
    <w:rsid w:val="007D4DAF"/>
    <w:rsid w:val="007D6D29"/>
    <w:rsid w:val="007F3355"/>
    <w:rsid w:val="008226C8"/>
    <w:rsid w:val="00824B13"/>
    <w:rsid w:val="00832A19"/>
    <w:rsid w:val="008344E7"/>
    <w:rsid w:val="00844550"/>
    <w:rsid w:val="0085018D"/>
    <w:rsid w:val="00854BC9"/>
    <w:rsid w:val="0086203F"/>
    <w:rsid w:val="008724A5"/>
    <w:rsid w:val="008732E8"/>
    <w:rsid w:val="00886FC8"/>
    <w:rsid w:val="008926C2"/>
    <w:rsid w:val="008A5CCD"/>
    <w:rsid w:val="008B4AC6"/>
    <w:rsid w:val="008E20F4"/>
    <w:rsid w:val="008E75EE"/>
    <w:rsid w:val="008F52E8"/>
    <w:rsid w:val="00900F7D"/>
    <w:rsid w:val="00920B89"/>
    <w:rsid w:val="00931A61"/>
    <w:rsid w:val="009338B5"/>
    <w:rsid w:val="00961DEE"/>
    <w:rsid w:val="00980780"/>
    <w:rsid w:val="00995227"/>
    <w:rsid w:val="009A335E"/>
    <w:rsid w:val="009A6684"/>
    <w:rsid w:val="009A66AA"/>
    <w:rsid w:val="009D5D33"/>
    <w:rsid w:val="009F060D"/>
    <w:rsid w:val="009F587D"/>
    <w:rsid w:val="009F597C"/>
    <w:rsid w:val="00A03DE3"/>
    <w:rsid w:val="00A074AB"/>
    <w:rsid w:val="00A234AF"/>
    <w:rsid w:val="00A254A0"/>
    <w:rsid w:val="00A321DB"/>
    <w:rsid w:val="00A4096F"/>
    <w:rsid w:val="00A5773A"/>
    <w:rsid w:val="00A65F36"/>
    <w:rsid w:val="00A81B7D"/>
    <w:rsid w:val="00A82133"/>
    <w:rsid w:val="00A85A7E"/>
    <w:rsid w:val="00A936CC"/>
    <w:rsid w:val="00AA23AA"/>
    <w:rsid w:val="00AA2F8A"/>
    <w:rsid w:val="00AA7ACD"/>
    <w:rsid w:val="00AB25E3"/>
    <w:rsid w:val="00AD242B"/>
    <w:rsid w:val="00AE46BD"/>
    <w:rsid w:val="00AF1378"/>
    <w:rsid w:val="00AF390A"/>
    <w:rsid w:val="00AF500D"/>
    <w:rsid w:val="00B0281E"/>
    <w:rsid w:val="00B16322"/>
    <w:rsid w:val="00B1750B"/>
    <w:rsid w:val="00B236D6"/>
    <w:rsid w:val="00B25A3B"/>
    <w:rsid w:val="00B34002"/>
    <w:rsid w:val="00B411D5"/>
    <w:rsid w:val="00B578F9"/>
    <w:rsid w:val="00B6144A"/>
    <w:rsid w:val="00B76C86"/>
    <w:rsid w:val="00B8257E"/>
    <w:rsid w:val="00B84798"/>
    <w:rsid w:val="00B84C88"/>
    <w:rsid w:val="00BB13E8"/>
    <w:rsid w:val="00BD590B"/>
    <w:rsid w:val="00BF4344"/>
    <w:rsid w:val="00C07E4E"/>
    <w:rsid w:val="00C11C0F"/>
    <w:rsid w:val="00C2165B"/>
    <w:rsid w:val="00C44A1C"/>
    <w:rsid w:val="00C62755"/>
    <w:rsid w:val="00C9124F"/>
    <w:rsid w:val="00CB6977"/>
    <w:rsid w:val="00CC149F"/>
    <w:rsid w:val="00CD01FA"/>
    <w:rsid w:val="00CD0F70"/>
    <w:rsid w:val="00CD400C"/>
    <w:rsid w:val="00CD608D"/>
    <w:rsid w:val="00D35EF4"/>
    <w:rsid w:val="00D47C1F"/>
    <w:rsid w:val="00D71108"/>
    <w:rsid w:val="00D71F8F"/>
    <w:rsid w:val="00D72A69"/>
    <w:rsid w:val="00D77C0A"/>
    <w:rsid w:val="00D84AB8"/>
    <w:rsid w:val="00D86C7C"/>
    <w:rsid w:val="00DA6C57"/>
    <w:rsid w:val="00DB0871"/>
    <w:rsid w:val="00DC2E9C"/>
    <w:rsid w:val="00DC3E8A"/>
    <w:rsid w:val="00DD3ED8"/>
    <w:rsid w:val="00DD5BE0"/>
    <w:rsid w:val="00DE2014"/>
    <w:rsid w:val="00DE55C9"/>
    <w:rsid w:val="00DE7910"/>
    <w:rsid w:val="00DF44AD"/>
    <w:rsid w:val="00E00A1F"/>
    <w:rsid w:val="00E075E1"/>
    <w:rsid w:val="00E07697"/>
    <w:rsid w:val="00E11152"/>
    <w:rsid w:val="00E144F9"/>
    <w:rsid w:val="00E16BEF"/>
    <w:rsid w:val="00E226BB"/>
    <w:rsid w:val="00E25CAD"/>
    <w:rsid w:val="00E27D62"/>
    <w:rsid w:val="00E338AF"/>
    <w:rsid w:val="00E4035B"/>
    <w:rsid w:val="00E454FC"/>
    <w:rsid w:val="00E5773B"/>
    <w:rsid w:val="00E60306"/>
    <w:rsid w:val="00E6310E"/>
    <w:rsid w:val="00E87D4D"/>
    <w:rsid w:val="00EB1020"/>
    <w:rsid w:val="00EB15A2"/>
    <w:rsid w:val="00EB4E79"/>
    <w:rsid w:val="00EB62C2"/>
    <w:rsid w:val="00EC4E1F"/>
    <w:rsid w:val="00EC6E03"/>
    <w:rsid w:val="00EC79F5"/>
    <w:rsid w:val="00ED0C64"/>
    <w:rsid w:val="00ED6D8C"/>
    <w:rsid w:val="00EE22DE"/>
    <w:rsid w:val="00F04510"/>
    <w:rsid w:val="00F3592B"/>
    <w:rsid w:val="00F375E7"/>
    <w:rsid w:val="00F651D3"/>
    <w:rsid w:val="00F76D04"/>
    <w:rsid w:val="00F92D78"/>
    <w:rsid w:val="00F932AC"/>
    <w:rsid w:val="00F95465"/>
    <w:rsid w:val="00F97D5B"/>
    <w:rsid w:val="00FA05CE"/>
    <w:rsid w:val="00FA3FC7"/>
    <w:rsid w:val="00FB569D"/>
    <w:rsid w:val="00FC039D"/>
    <w:rsid w:val="00FD048C"/>
    <w:rsid w:val="00FD4482"/>
    <w:rsid w:val="00FE2F5B"/>
    <w:rsid w:val="00FE7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D71BC"/>
  <w15:docId w15:val="{96681F46-4A66-4D72-A484-CDAC28866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2C17B5"/>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10D1"/>
    <w:pPr>
      <w:ind w:left="720"/>
      <w:contextualSpacing/>
    </w:pPr>
  </w:style>
  <w:style w:type="paragraph" w:styleId="a4">
    <w:name w:val="No Spacing"/>
    <w:uiPriority w:val="1"/>
    <w:qFormat/>
    <w:rsid w:val="00500C6A"/>
    <w:pPr>
      <w:spacing w:after="0" w:line="240" w:lineRule="auto"/>
    </w:pPr>
  </w:style>
  <w:style w:type="paragraph" w:customStyle="1" w:styleId="Default">
    <w:name w:val="Default"/>
    <w:rsid w:val="00080FAC"/>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773F1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73F12"/>
  </w:style>
  <w:style w:type="paragraph" w:styleId="a7">
    <w:name w:val="footer"/>
    <w:basedOn w:val="a"/>
    <w:link w:val="a8"/>
    <w:uiPriority w:val="99"/>
    <w:unhideWhenUsed/>
    <w:rsid w:val="00773F1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73F12"/>
  </w:style>
  <w:style w:type="paragraph" w:customStyle="1" w:styleId="a9">
    <w:name w:val="Знак Знак"/>
    <w:basedOn w:val="a"/>
    <w:rsid w:val="00152A9D"/>
    <w:pPr>
      <w:spacing w:after="160" w:line="240" w:lineRule="exact"/>
    </w:pPr>
    <w:rPr>
      <w:rFonts w:ascii="Times New Roman" w:eastAsia="Calibri" w:hAnsi="Times New Roman" w:cs="Times New Roman"/>
      <w:sz w:val="20"/>
      <w:szCs w:val="20"/>
      <w:lang w:eastAsia="zh-CN"/>
    </w:rPr>
  </w:style>
  <w:style w:type="character" w:styleId="aa">
    <w:name w:val="Hyperlink"/>
    <w:basedOn w:val="a0"/>
    <w:uiPriority w:val="99"/>
    <w:unhideWhenUsed/>
    <w:rsid w:val="003318BA"/>
    <w:rPr>
      <w:color w:val="0000FF" w:themeColor="hyperlink"/>
      <w:u w:val="single"/>
    </w:rPr>
  </w:style>
  <w:style w:type="character" w:styleId="ab">
    <w:name w:val="annotation reference"/>
    <w:basedOn w:val="a0"/>
    <w:uiPriority w:val="99"/>
    <w:semiHidden/>
    <w:unhideWhenUsed/>
    <w:rsid w:val="001A5F8D"/>
    <w:rPr>
      <w:sz w:val="16"/>
      <w:szCs w:val="16"/>
    </w:rPr>
  </w:style>
  <w:style w:type="paragraph" w:styleId="ac">
    <w:name w:val="annotation text"/>
    <w:basedOn w:val="a"/>
    <w:link w:val="ad"/>
    <w:uiPriority w:val="99"/>
    <w:semiHidden/>
    <w:unhideWhenUsed/>
    <w:rsid w:val="001A5F8D"/>
    <w:pPr>
      <w:spacing w:line="240" w:lineRule="auto"/>
    </w:pPr>
    <w:rPr>
      <w:sz w:val="20"/>
      <w:szCs w:val="20"/>
    </w:rPr>
  </w:style>
  <w:style w:type="character" w:customStyle="1" w:styleId="ad">
    <w:name w:val="Текст примечания Знак"/>
    <w:basedOn w:val="a0"/>
    <w:link w:val="ac"/>
    <w:uiPriority w:val="99"/>
    <w:semiHidden/>
    <w:rsid w:val="001A5F8D"/>
    <w:rPr>
      <w:sz w:val="20"/>
      <w:szCs w:val="20"/>
    </w:rPr>
  </w:style>
  <w:style w:type="paragraph" w:styleId="ae">
    <w:name w:val="annotation subject"/>
    <w:basedOn w:val="ac"/>
    <w:next w:val="ac"/>
    <w:link w:val="af"/>
    <w:uiPriority w:val="99"/>
    <w:semiHidden/>
    <w:unhideWhenUsed/>
    <w:rsid w:val="001A5F8D"/>
    <w:rPr>
      <w:b/>
      <w:bCs/>
    </w:rPr>
  </w:style>
  <w:style w:type="character" w:customStyle="1" w:styleId="af">
    <w:name w:val="Тема примечания Знак"/>
    <w:basedOn w:val="ad"/>
    <w:link w:val="ae"/>
    <w:uiPriority w:val="99"/>
    <w:semiHidden/>
    <w:rsid w:val="001A5F8D"/>
    <w:rPr>
      <w:b/>
      <w:bCs/>
      <w:sz w:val="20"/>
      <w:szCs w:val="20"/>
    </w:rPr>
  </w:style>
  <w:style w:type="paragraph" w:styleId="af0">
    <w:name w:val="Balloon Text"/>
    <w:basedOn w:val="a"/>
    <w:link w:val="af1"/>
    <w:uiPriority w:val="99"/>
    <w:semiHidden/>
    <w:unhideWhenUsed/>
    <w:rsid w:val="001A5F8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1A5F8D"/>
    <w:rPr>
      <w:rFonts w:ascii="Tahoma" w:hAnsi="Tahoma" w:cs="Tahoma"/>
      <w:sz w:val="16"/>
      <w:szCs w:val="16"/>
    </w:rPr>
  </w:style>
  <w:style w:type="paragraph" w:styleId="af2">
    <w:name w:val="footnote text"/>
    <w:basedOn w:val="a"/>
    <w:link w:val="af3"/>
    <w:uiPriority w:val="99"/>
    <w:unhideWhenUsed/>
    <w:rsid w:val="00D47C1F"/>
    <w:pPr>
      <w:spacing w:after="0" w:line="240" w:lineRule="auto"/>
    </w:pPr>
    <w:rPr>
      <w:sz w:val="20"/>
      <w:szCs w:val="20"/>
    </w:rPr>
  </w:style>
  <w:style w:type="character" w:customStyle="1" w:styleId="af3">
    <w:name w:val="Текст сноски Знак"/>
    <w:basedOn w:val="a0"/>
    <w:link w:val="af2"/>
    <w:uiPriority w:val="99"/>
    <w:rsid w:val="00D47C1F"/>
    <w:rPr>
      <w:sz w:val="20"/>
      <w:szCs w:val="20"/>
    </w:rPr>
  </w:style>
  <w:style w:type="character" w:styleId="af4">
    <w:name w:val="footnote reference"/>
    <w:basedOn w:val="a0"/>
    <w:uiPriority w:val="99"/>
    <w:semiHidden/>
    <w:unhideWhenUsed/>
    <w:rsid w:val="00D47C1F"/>
    <w:rPr>
      <w:vertAlign w:val="superscript"/>
    </w:rPr>
  </w:style>
  <w:style w:type="character" w:customStyle="1" w:styleId="af5">
    <w:name w:val="Цветовое выделение"/>
    <w:uiPriority w:val="99"/>
    <w:rsid w:val="00D86C7C"/>
    <w:rPr>
      <w:b/>
      <w:bCs/>
      <w:color w:val="26282F"/>
    </w:rPr>
  </w:style>
  <w:style w:type="character" w:customStyle="1" w:styleId="af6">
    <w:name w:val="Гипертекстовая ссылка"/>
    <w:basedOn w:val="af5"/>
    <w:uiPriority w:val="99"/>
    <w:rsid w:val="00427A69"/>
    <w:rPr>
      <w:b/>
      <w:bCs/>
      <w:color w:val="106BBE"/>
    </w:rPr>
  </w:style>
  <w:style w:type="character" w:customStyle="1" w:styleId="10">
    <w:name w:val="Заголовок 1 Знак"/>
    <w:basedOn w:val="a0"/>
    <w:link w:val="1"/>
    <w:uiPriority w:val="99"/>
    <w:rsid w:val="002C17B5"/>
    <w:rPr>
      <w:rFonts w:ascii="Arial" w:eastAsia="Times New Roman" w:hAnsi="Arial" w:cs="Arial"/>
      <w:b/>
      <w:bCs/>
      <w:color w:val="26282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204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08380.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B5696-3446-4D89-BB9E-9353EA296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3186</Words>
  <Characters>18166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lkj</dc:creator>
  <cp:keywords/>
  <dc:description/>
  <cp:lastModifiedBy>Бочкарева</cp:lastModifiedBy>
  <cp:revision>8</cp:revision>
  <cp:lastPrinted>2017-12-18T08:01:00Z</cp:lastPrinted>
  <dcterms:created xsi:type="dcterms:W3CDTF">2017-09-25T08:10:00Z</dcterms:created>
  <dcterms:modified xsi:type="dcterms:W3CDTF">2018-01-22T10:54:00Z</dcterms:modified>
</cp:coreProperties>
</file>